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8A55B" w14:textId="10237497" w:rsidR="008A483C" w:rsidRDefault="008A483C" w:rsidP="009F5F0F">
      <w:pPr>
        <w:jc w:val="center"/>
        <w:rPr>
          <w:b/>
          <w:sz w:val="28"/>
          <w:szCs w:val="28"/>
        </w:rPr>
      </w:pPr>
      <w:r>
        <w:rPr>
          <w:noProof/>
        </w:rPr>
        <w:drawing>
          <wp:inline distT="0" distB="0" distL="0" distR="0" wp14:anchorId="3B3C6D8B" wp14:editId="1843392D">
            <wp:extent cx="3895725" cy="8191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95725" cy="819150"/>
                    </a:xfrm>
                    <a:prstGeom prst="rect">
                      <a:avLst/>
                    </a:prstGeom>
                  </pic:spPr>
                </pic:pic>
              </a:graphicData>
            </a:graphic>
          </wp:inline>
        </w:drawing>
      </w:r>
    </w:p>
    <w:p w14:paraId="6CAC7490" w14:textId="65F5385B" w:rsidR="0095755C" w:rsidRPr="00F4659A" w:rsidRDefault="008A483C" w:rsidP="00C23CC1">
      <w:pPr>
        <w:spacing w:before="120"/>
        <w:jc w:val="center"/>
        <w:rPr>
          <w:b/>
          <w:sz w:val="28"/>
          <w:szCs w:val="28"/>
        </w:rPr>
      </w:pPr>
      <w:r>
        <w:rPr>
          <w:b/>
          <w:sz w:val="28"/>
          <w:szCs w:val="28"/>
        </w:rPr>
        <w:t xml:space="preserve">Guided Pathways </w:t>
      </w:r>
      <w:r w:rsidR="009F5F0F" w:rsidRPr="00F4659A">
        <w:rPr>
          <w:b/>
          <w:sz w:val="28"/>
          <w:szCs w:val="28"/>
        </w:rPr>
        <w:t>Leadership Taskforce</w:t>
      </w:r>
    </w:p>
    <w:p w14:paraId="2F00BB83" w14:textId="77777777" w:rsidR="009F5F0F" w:rsidRPr="00F8282A" w:rsidRDefault="009F5F0F" w:rsidP="009F5F0F">
      <w:pPr>
        <w:jc w:val="center"/>
        <w:rPr>
          <w:sz w:val="24"/>
          <w:szCs w:val="24"/>
        </w:rPr>
      </w:pPr>
      <w:r w:rsidRPr="00F8282A">
        <w:rPr>
          <w:sz w:val="24"/>
          <w:szCs w:val="24"/>
        </w:rPr>
        <w:t>Meeting Notes</w:t>
      </w:r>
    </w:p>
    <w:p w14:paraId="3F1E4C03" w14:textId="0F475729" w:rsidR="009F5F0F" w:rsidRPr="00F8282A" w:rsidRDefault="008866FA" w:rsidP="00801F1B">
      <w:pPr>
        <w:jc w:val="center"/>
        <w:rPr>
          <w:sz w:val="24"/>
          <w:szCs w:val="24"/>
        </w:rPr>
      </w:pPr>
      <w:r>
        <w:rPr>
          <w:sz w:val="24"/>
          <w:szCs w:val="24"/>
        </w:rPr>
        <w:t>August 3</w:t>
      </w:r>
      <w:r w:rsidR="00952334">
        <w:rPr>
          <w:sz w:val="24"/>
          <w:szCs w:val="24"/>
        </w:rPr>
        <w:t>, 2020</w:t>
      </w:r>
      <w:r w:rsidR="00801F1B">
        <w:rPr>
          <w:sz w:val="24"/>
          <w:szCs w:val="24"/>
        </w:rPr>
        <w:t xml:space="preserve">, </w:t>
      </w:r>
      <w:r w:rsidR="001D0148" w:rsidRPr="00F8282A">
        <w:rPr>
          <w:sz w:val="24"/>
          <w:szCs w:val="24"/>
        </w:rPr>
        <w:t>2</w:t>
      </w:r>
      <w:r w:rsidR="006218DB">
        <w:rPr>
          <w:sz w:val="24"/>
          <w:szCs w:val="24"/>
        </w:rPr>
        <w:t>:00–</w:t>
      </w:r>
      <w:r w:rsidR="007E217E">
        <w:rPr>
          <w:sz w:val="24"/>
          <w:szCs w:val="24"/>
        </w:rPr>
        <w:t>3:30</w:t>
      </w:r>
      <w:r w:rsidR="009F5F0F" w:rsidRPr="00F8282A">
        <w:rPr>
          <w:sz w:val="24"/>
          <w:szCs w:val="24"/>
        </w:rPr>
        <w:t xml:space="preserve"> </w:t>
      </w:r>
      <w:r w:rsidR="00BA1C78" w:rsidRPr="00F8282A">
        <w:rPr>
          <w:sz w:val="24"/>
          <w:szCs w:val="24"/>
        </w:rPr>
        <w:t>p</w:t>
      </w:r>
      <w:r w:rsidR="009F5F0F" w:rsidRPr="00F8282A">
        <w:rPr>
          <w:sz w:val="24"/>
          <w:szCs w:val="24"/>
        </w:rPr>
        <w:t>.m.</w:t>
      </w:r>
      <w:r w:rsidR="00235E99">
        <w:rPr>
          <w:sz w:val="24"/>
          <w:szCs w:val="24"/>
        </w:rPr>
        <w:t xml:space="preserve"> (Zoom)</w:t>
      </w:r>
    </w:p>
    <w:p w14:paraId="3F171860" w14:textId="77777777" w:rsidR="00240FAC" w:rsidRDefault="00240FAC" w:rsidP="009F5F0F">
      <w:pPr>
        <w:jc w:val="center"/>
      </w:pPr>
    </w:p>
    <w:p w14:paraId="3B9E55A0" w14:textId="7CA56947" w:rsidR="001A3610" w:rsidRDefault="00E62D67" w:rsidP="001A3610">
      <w:pPr>
        <w:pStyle w:val="ListParagraph"/>
        <w:numPr>
          <w:ilvl w:val="0"/>
          <w:numId w:val="1"/>
        </w:numPr>
        <w:ind w:left="360"/>
        <w:rPr>
          <w:rFonts w:ascii="Calibri" w:eastAsia="Calibri" w:hAnsi="Calibri" w:cs="Times New Roman"/>
          <w:b/>
        </w:rPr>
      </w:pPr>
      <w:r>
        <w:rPr>
          <w:rFonts w:ascii="Calibri" w:eastAsia="Calibri" w:hAnsi="Calibri" w:cs="Times New Roman"/>
          <w:b/>
        </w:rPr>
        <w:t>Follow up on previous commitments and updates</w:t>
      </w:r>
    </w:p>
    <w:p w14:paraId="69605C0C" w14:textId="16B89571" w:rsidR="00483967" w:rsidRDefault="00915357" w:rsidP="00DE6E1E">
      <w:pPr>
        <w:pStyle w:val="ListParagraph"/>
        <w:numPr>
          <w:ilvl w:val="0"/>
          <w:numId w:val="3"/>
        </w:numPr>
        <w:rPr>
          <w:rFonts w:ascii="Calibri" w:eastAsia="Calibri" w:hAnsi="Calibri" w:cs="Times New Roman"/>
        </w:rPr>
      </w:pPr>
      <w:r>
        <w:rPr>
          <w:rFonts w:ascii="Calibri" w:eastAsia="Calibri" w:hAnsi="Calibri" w:cs="Times New Roman"/>
        </w:rPr>
        <w:t>Kelly compiled the changes to the self-assessment – sent out a few weeks ago</w:t>
      </w:r>
      <w:r w:rsidR="00680BF0">
        <w:rPr>
          <w:rFonts w:ascii="Calibri" w:eastAsia="Calibri" w:hAnsi="Calibri" w:cs="Times New Roman"/>
        </w:rPr>
        <w:t xml:space="preserve"> (see attached document below)</w:t>
      </w:r>
    </w:p>
    <w:p w14:paraId="4D89BBB5" w14:textId="77777777" w:rsidR="003A0ED2" w:rsidRDefault="003A0ED2" w:rsidP="003A0ED2">
      <w:pPr>
        <w:pStyle w:val="ListParagraph"/>
        <w:ind w:left="360"/>
        <w:contextualSpacing w:val="0"/>
        <w:rPr>
          <w:rFonts w:ascii="Calibri" w:eastAsia="Calibri" w:hAnsi="Calibri" w:cs="Times New Roman"/>
          <w:b/>
        </w:rPr>
      </w:pPr>
    </w:p>
    <w:p w14:paraId="47227582" w14:textId="0B8B7050" w:rsidR="00E61D28" w:rsidRDefault="003A0ED2" w:rsidP="00E61D28">
      <w:pPr>
        <w:pStyle w:val="ListParagraph"/>
        <w:numPr>
          <w:ilvl w:val="0"/>
          <w:numId w:val="1"/>
        </w:numPr>
        <w:ind w:left="360"/>
        <w:contextualSpacing w:val="0"/>
        <w:rPr>
          <w:rFonts w:ascii="Calibri" w:eastAsia="Calibri" w:hAnsi="Calibri" w:cs="Times New Roman"/>
          <w:b/>
        </w:rPr>
      </w:pPr>
      <w:r>
        <w:rPr>
          <w:rFonts w:ascii="Calibri" w:eastAsia="Calibri" w:hAnsi="Calibri" w:cs="Times New Roman"/>
          <w:b/>
        </w:rPr>
        <w:t xml:space="preserve">Review </w:t>
      </w:r>
      <w:r w:rsidR="005055CD">
        <w:rPr>
          <w:rFonts w:ascii="Calibri" w:eastAsia="Calibri" w:hAnsi="Calibri" w:cs="Times New Roman"/>
          <w:b/>
        </w:rPr>
        <w:t>Self-Assessment</w:t>
      </w:r>
      <w:r w:rsidR="00632F9C">
        <w:rPr>
          <w:rFonts w:ascii="Calibri" w:eastAsia="Calibri" w:hAnsi="Calibri" w:cs="Times New Roman"/>
          <w:b/>
        </w:rPr>
        <w:t xml:space="preserve"> and Determine Finish Line</w:t>
      </w:r>
    </w:p>
    <w:bookmarkStart w:id="0" w:name="_MON_1657968950"/>
    <w:bookmarkEnd w:id="0"/>
    <w:p w14:paraId="620AF265" w14:textId="77777777" w:rsidR="00915357" w:rsidRPr="00915357" w:rsidRDefault="00915357" w:rsidP="00915357">
      <w:pPr>
        <w:pStyle w:val="ListParagraph"/>
        <w:ind w:left="360"/>
        <w:contextualSpacing w:val="0"/>
        <w:rPr>
          <w:rFonts w:ascii="Calibri" w:eastAsia="Calibri" w:hAnsi="Calibri" w:cs="Times New Roman"/>
          <w:b/>
        </w:rPr>
      </w:pPr>
      <w:r>
        <w:rPr>
          <w:rFonts w:ascii="Calibri" w:eastAsia="Calibri" w:hAnsi="Calibri" w:cs="Times New Roman"/>
          <w:b/>
        </w:rPr>
        <w:object w:dxaOrig="1536" w:dyaOrig="993" w14:anchorId="3864AF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9" o:title=""/>
          </v:shape>
          <o:OLEObject Type="Embed" ProgID="Word.Document.12" ShapeID="_x0000_i1025" DrawAspect="Icon" ObjectID="_1658055568" r:id="rId10">
            <o:FieldCodes>\s</o:FieldCodes>
          </o:OLEObject>
        </w:object>
      </w:r>
      <w:bookmarkStart w:id="1" w:name="_GoBack"/>
      <w:bookmarkEnd w:id="1"/>
    </w:p>
    <w:p w14:paraId="681E0D1F" w14:textId="1CEB8289" w:rsidR="005055CD" w:rsidRPr="00915357" w:rsidRDefault="00915357" w:rsidP="00632F9C">
      <w:pPr>
        <w:pStyle w:val="ListParagraph"/>
        <w:numPr>
          <w:ilvl w:val="0"/>
          <w:numId w:val="2"/>
        </w:numPr>
        <w:contextualSpacing w:val="0"/>
        <w:rPr>
          <w:rFonts w:ascii="Calibri" w:eastAsia="Calibri" w:hAnsi="Calibri" w:cs="Times New Roman"/>
          <w:b/>
        </w:rPr>
      </w:pPr>
      <w:r>
        <w:rPr>
          <w:rFonts w:ascii="Calibri" w:eastAsia="Calibri" w:hAnsi="Calibri" w:cs="Times New Roman"/>
        </w:rPr>
        <w:t>Max shared the completed self-assessment on the screen</w:t>
      </w:r>
    </w:p>
    <w:p w14:paraId="79BB2E48" w14:textId="6B994D23" w:rsidR="00915357" w:rsidRPr="00915357" w:rsidRDefault="00915357" w:rsidP="00632F9C">
      <w:pPr>
        <w:pStyle w:val="ListParagraph"/>
        <w:numPr>
          <w:ilvl w:val="0"/>
          <w:numId w:val="2"/>
        </w:numPr>
        <w:contextualSpacing w:val="0"/>
        <w:rPr>
          <w:rFonts w:ascii="Calibri" w:eastAsia="Calibri" w:hAnsi="Calibri" w:cs="Times New Roman"/>
          <w:b/>
        </w:rPr>
      </w:pPr>
      <w:r>
        <w:rPr>
          <w:rFonts w:ascii="Calibri" w:eastAsia="Calibri" w:hAnsi="Calibri" w:cs="Times New Roman"/>
        </w:rPr>
        <w:t xml:space="preserve">Max highlighted the changes in the document, discussed the progress to date and next steps that were added </w:t>
      </w:r>
    </w:p>
    <w:p w14:paraId="71F65129" w14:textId="77777777" w:rsidR="006573C9" w:rsidRPr="006573C9" w:rsidRDefault="006573C9" w:rsidP="00632F9C">
      <w:pPr>
        <w:pStyle w:val="ListParagraph"/>
        <w:numPr>
          <w:ilvl w:val="0"/>
          <w:numId w:val="2"/>
        </w:numPr>
        <w:contextualSpacing w:val="0"/>
        <w:rPr>
          <w:rFonts w:ascii="Calibri" w:eastAsia="Calibri" w:hAnsi="Calibri" w:cs="Times New Roman"/>
          <w:b/>
        </w:rPr>
      </w:pPr>
      <w:r>
        <w:rPr>
          <w:rFonts w:ascii="Calibri" w:eastAsia="Calibri" w:hAnsi="Calibri" w:cs="Times New Roman"/>
        </w:rPr>
        <w:t>At</w:t>
      </w:r>
      <w:r w:rsidR="00915357">
        <w:rPr>
          <w:rFonts w:ascii="Calibri" w:eastAsia="Calibri" w:hAnsi="Calibri" w:cs="Times New Roman"/>
        </w:rPr>
        <w:t xml:space="preserve"> what point </w:t>
      </w:r>
      <w:r>
        <w:rPr>
          <w:rFonts w:ascii="Calibri" w:eastAsia="Calibri" w:hAnsi="Calibri" w:cs="Times New Roman"/>
        </w:rPr>
        <w:t>are we comfortable with saying we are doing most of these best practices and we’re comfortable with</w:t>
      </w:r>
      <w:r w:rsidR="00915357">
        <w:rPr>
          <w:rFonts w:ascii="Calibri" w:eastAsia="Calibri" w:hAnsi="Calibri" w:cs="Times New Roman"/>
        </w:rPr>
        <w:t xml:space="preserve"> the GPTF </w:t>
      </w:r>
      <w:r>
        <w:rPr>
          <w:rFonts w:ascii="Calibri" w:eastAsia="Calibri" w:hAnsi="Calibri" w:cs="Times New Roman"/>
        </w:rPr>
        <w:t xml:space="preserve">going away? </w:t>
      </w:r>
    </w:p>
    <w:p w14:paraId="7647F470" w14:textId="56BF3944" w:rsidR="006573C9" w:rsidRPr="006573C9" w:rsidRDefault="006573C9" w:rsidP="00632F9C">
      <w:pPr>
        <w:pStyle w:val="ListParagraph"/>
        <w:numPr>
          <w:ilvl w:val="0"/>
          <w:numId w:val="2"/>
        </w:numPr>
        <w:contextualSpacing w:val="0"/>
        <w:rPr>
          <w:rFonts w:ascii="Calibri" w:eastAsia="Calibri" w:hAnsi="Calibri" w:cs="Times New Roman"/>
          <w:b/>
        </w:rPr>
      </w:pPr>
      <w:r>
        <w:rPr>
          <w:rFonts w:ascii="Calibri" w:eastAsia="Calibri" w:hAnsi="Calibri" w:cs="Times New Roman"/>
        </w:rPr>
        <w:t>Thoughts/feedback:</w:t>
      </w:r>
    </w:p>
    <w:p w14:paraId="7331191E" w14:textId="1194733B" w:rsidR="00915357" w:rsidRPr="006573C9" w:rsidRDefault="006573C9" w:rsidP="006573C9">
      <w:pPr>
        <w:pStyle w:val="ListParagraph"/>
        <w:numPr>
          <w:ilvl w:val="1"/>
          <w:numId w:val="2"/>
        </w:numPr>
        <w:contextualSpacing w:val="0"/>
        <w:rPr>
          <w:rFonts w:ascii="Calibri" w:eastAsia="Calibri" w:hAnsi="Calibri" w:cs="Times New Roman"/>
          <w:b/>
        </w:rPr>
      </w:pPr>
      <w:r>
        <w:rPr>
          <w:rFonts w:ascii="Calibri" w:eastAsia="Calibri" w:hAnsi="Calibri" w:cs="Times New Roman"/>
        </w:rPr>
        <w:t xml:space="preserve">Are we improving student outcomes? </w:t>
      </w:r>
    </w:p>
    <w:p w14:paraId="0715501D" w14:textId="20079FF6" w:rsidR="006573C9" w:rsidRPr="006573C9" w:rsidRDefault="006573C9" w:rsidP="006573C9">
      <w:pPr>
        <w:pStyle w:val="ListParagraph"/>
        <w:numPr>
          <w:ilvl w:val="1"/>
          <w:numId w:val="2"/>
        </w:numPr>
        <w:contextualSpacing w:val="0"/>
        <w:rPr>
          <w:rFonts w:ascii="Calibri" w:eastAsia="Calibri" w:hAnsi="Calibri" w:cs="Times New Roman"/>
          <w:b/>
        </w:rPr>
      </w:pPr>
      <w:r>
        <w:rPr>
          <w:rFonts w:ascii="Calibri" w:eastAsia="Calibri" w:hAnsi="Calibri" w:cs="Times New Roman"/>
        </w:rPr>
        <w:t>Taskforce should continue to exist to examine results and ensure we are meeting our goals?</w:t>
      </w:r>
    </w:p>
    <w:p w14:paraId="5AC1C569" w14:textId="2F83F4B1" w:rsidR="006573C9" w:rsidRPr="00CD29DF" w:rsidRDefault="006573C9" w:rsidP="00CD29DF">
      <w:pPr>
        <w:pStyle w:val="ListParagraph"/>
        <w:numPr>
          <w:ilvl w:val="1"/>
          <w:numId w:val="2"/>
        </w:numPr>
        <w:contextualSpacing w:val="0"/>
        <w:rPr>
          <w:rFonts w:ascii="Calibri" w:eastAsia="Calibri" w:hAnsi="Calibri" w:cs="Times New Roman"/>
          <w:b/>
        </w:rPr>
      </w:pPr>
      <w:r>
        <w:rPr>
          <w:rFonts w:ascii="Calibri" w:eastAsia="Calibri" w:hAnsi="Calibri" w:cs="Times New Roman"/>
        </w:rPr>
        <w:t xml:space="preserve">Lisa Anh has a meeting planned in the fall to align outcomes between SEM, DEI, and guided pathways </w:t>
      </w:r>
    </w:p>
    <w:p w14:paraId="744EE99D" w14:textId="7B9C1053" w:rsidR="00CD29DF" w:rsidRPr="00CD29DF" w:rsidRDefault="00CD29DF" w:rsidP="00CD29DF">
      <w:pPr>
        <w:pStyle w:val="ListParagraph"/>
        <w:numPr>
          <w:ilvl w:val="1"/>
          <w:numId w:val="2"/>
        </w:numPr>
        <w:contextualSpacing w:val="0"/>
        <w:rPr>
          <w:rFonts w:ascii="Calibri" w:eastAsia="Calibri" w:hAnsi="Calibri" w:cs="Times New Roman"/>
          <w:b/>
        </w:rPr>
      </w:pPr>
      <w:r>
        <w:rPr>
          <w:rFonts w:ascii="Calibri" w:eastAsia="Calibri" w:hAnsi="Calibri" w:cs="Times New Roman"/>
        </w:rPr>
        <w:t>Dustin discussed the ones listed as “not occurring” – change to “not systematic” since we haven’t made a decision not to do those things</w:t>
      </w:r>
    </w:p>
    <w:p w14:paraId="2D2B44DA" w14:textId="4AD01443" w:rsidR="00CD29DF" w:rsidRPr="00CD29DF" w:rsidRDefault="00CD29DF" w:rsidP="00CD29DF">
      <w:pPr>
        <w:pStyle w:val="ListParagraph"/>
        <w:numPr>
          <w:ilvl w:val="0"/>
          <w:numId w:val="2"/>
        </w:numPr>
        <w:contextualSpacing w:val="0"/>
        <w:rPr>
          <w:rFonts w:ascii="Calibri" w:eastAsia="Calibri" w:hAnsi="Calibri" w:cs="Times New Roman"/>
          <w:b/>
        </w:rPr>
      </w:pPr>
      <w:r>
        <w:rPr>
          <w:rFonts w:ascii="Calibri" w:eastAsia="Calibri" w:hAnsi="Calibri" w:cs="Times New Roman"/>
        </w:rPr>
        <w:t xml:space="preserve">Are there core areas we want to monitor and make sure we get to as a taskforce? Are there any of these that we are planning on not completing fully? </w:t>
      </w:r>
    </w:p>
    <w:p w14:paraId="6FFD2D0B" w14:textId="2BA61BBE" w:rsidR="00CD29DF" w:rsidRDefault="00CD29DF" w:rsidP="00CD29DF">
      <w:pPr>
        <w:pStyle w:val="ListParagraph"/>
        <w:numPr>
          <w:ilvl w:val="1"/>
          <w:numId w:val="2"/>
        </w:numPr>
        <w:contextualSpacing w:val="0"/>
        <w:rPr>
          <w:rFonts w:ascii="Calibri" w:eastAsia="Calibri" w:hAnsi="Calibri" w:cs="Times New Roman"/>
        </w:rPr>
      </w:pPr>
      <w:r w:rsidRPr="00CD29DF">
        <w:rPr>
          <w:rFonts w:ascii="Calibri" w:eastAsia="Calibri" w:hAnsi="Calibri" w:cs="Times New Roman"/>
        </w:rPr>
        <w:t xml:space="preserve">Homework for the next meeting? </w:t>
      </w:r>
    </w:p>
    <w:p w14:paraId="1E8313DA" w14:textId="259D6525" w:rsidR="00CD29DF" w:rsidRDefault="00CD29DF" w:rsidP="00CD29DF">
      <w:pPr>
        <w:pStyle w:val="ListParagraph"/>
        <w:numPr>
          <w:ilvl w:val="1"/>
          <w:numId w:val="2"/>
        </w:numPr>
        <w:contextualSpacing w:val="0"/>
        <w:rPr>
          <w:rFonts w:ascii="Calibri" w:eastAsia="Calibri" w:hAnsi="Calibri" w:cs="Times New Roman"/>
        </w:rPr>
      </w:pPr>
      <w:r>
        <w:rPr>
          <w:rFonts w:ascii="Calibri" w:eastAsia="Calibri" w:hAnsi="Calibri" w:cs="Times New Roman"/>
        </w:rPr>
        <w:t xml:space="preserve">Some sort of rubric to frame thinking, provide consistent lens </w:t>
      </w:r>
    </w:p>
    <w:p w14:paraId="17073063" w14:textId="77777777" w:rsidR="002905DF" w:rsidRDefault="002905DF" w:rsidP="002905DF">
      <w:pPr>
        <w:rPr>
          <w:rFonts w:ascii="Calibri" w:eastAsia="Calibri" w:hAnsi="Calibri" w:cs="Times New Roman"/>
        </w:rPr>
      </w:pPr>
    </w:p>
    <w:p w14:paraId="73C10A93" w14:textId="0CDD0B4D" w:rsidR="002905DF" w:rsidRPr="002905DF" w:rsidRDefault="002905DF" w:rsidP="002905DF">
      <w:pPr>
        <w:ind w:left="360"/>
        <w:rPr>
          <w:rFonts w:ascii="Calibri" w:eastAsia="Calibri" w:hAnsi="Calibri" w:cs="Times New Roman"/>
          <w:b/>
          <w:u w:val="single"/>
        </w:rPr>
      </w:pPr>
      <w:r w:rsidRPr="002905DF">
        <w:rPr>
          <w:rFonts w:ascii="Calibri" w:eastAsia="Calibri" w:hAnsi="Calibri" w:cs="Times New Roman"/>
          <w:b/>
          <w:u w:val="single"/>
        </w:rPr>
        <w:t>Commitments:</w:t>
      </w:r>
    </w:p>
    <w:p w14:paraId="223DF2D7" w14:textId="5B004966" w:rsidR="00CD29DF" w:rsidRPr="00CD29DF" w:rsidRDefault="00CD29DF" w:rsidP="002905DF">
      <w:pPr>
        <w:pStyle w:val="ListParagraph"/>
        <w:numPr>
          <w:ilvl w:val="0"/>
          <w:numId w:val="2"/>
        </w:numPr>
        <w:ind w:left="1080"/>
        <w:contextualSpacing w:val="0"/>
        <w:rPr>
          <w:rFonts w:ascii="Calibri" w:eastAsia="Calibri" w:hAnsi="Calibri" w:cs="Times New Roman"/>
        </w:rPr>
      </w:pPr>
      <w:r>
        <w:rPr>
          <w:rFonts w:ascii="Calibri" w:eastAsia="Calibri" w:hAnsi="Calibri" w:cs="Times New Roman"/>
        </w:rPr>
        <w:t>Kelly and Max to put their heads together</w:t>
      </w:r>
      <w:r w:rsidR="001F186F">
        <w:rPr>
          <w:rFonts w:ascii="Calibri" w:eastAsia="Calibri" w:hAnsi="Calibri" w:cs="Times New Roman"/>
        </w:rPr>
        <w:t xml:space="preserve"> </w:t>
      </w:r>
      <w:r w:rsidR="002905DF">
        <w:rPr>
          <w:rFonts w:ascii="Calibri" w:eastAsia="Calibri" w:hAnsi="Calibri" w:cs="Times New Roman"/>
        </w:rPr>
        <w:t xml:space="preserve">this week </w:t>
      </w:r>
      <w:r w:rsidR="001F186F">
        <w:rPr>
          <w:rFonts w:ascii="Calibri" w:eastAsia="Calibri" w:hAnsi="Calibri" w:cs="Times New Roman"/>
        </w:rPr>
        <w:t xml:space="preserve">and email homework assignment </w:t>
      </w:r>
      <w:r w:rsidR="00723E95">
        <w:rPr>
          <w:rFonts w:ascii="Calibri" w:eastAsia="Calibri" w:hAnsi="Calibri" w:cs="Times New Roman"/>
        </w:rPr>
        <w:t>for September meeting</w:t>
      </w:r>
    </w:p>
    <w:p w14:paraId="324A09F1" w14:textId="77777777" w:rsidR="00632F9C" w:rsidRDefault="00632F9C" w:rsidP="00632F9C">
      <w:pPr>
        <w:pStyle w:val="ListParagraph"/>
        <w:contextualSpacing w:val="0"/>
        <w:rPr>
          <w:rFonts w:ascii="Calibri" w:eastAsia="Calibri" w:hAnsi="Calibri" w:cs="Times New Roman"/>
          <w:b/>
        </w:rPr>
      </w:pPr>
    </w:p>
    <w:p w14:paraId="350CB130" w14:textId="76BEFDEE" w:rsidR="00723E95" w:rsidRPr="00723E95" w:rsidRDefault="00632F9C" w:rsidP="00723E95">
      <w:pPr>
        <w:pStyle w:val="ListParagraph"/>
        <w:numPr>
          <w:ilvl w:val="0"/>
          <w:numId w:val="1"/>
        </w:numPr>
        <w:ind w:left="360"/>
        <w:contextualSpacing w:val="0"/>
        <w:rPr>
          <w:rFonts w:ascii="Calibri" w:eastAsia="Calibri" w:hAnsi="Calibri" w:cs="Times New Roman"/>
          <w:b/>
        </w:rPr>
      </w:pPr>
      <w:r>
        <w:rPr>
          <w:rFonts w:ascii="Calibri" w:eastAsia="Calibri" w:hAnsi="Calibri" w:cs="Times New Roman"/>
          <w:b/>
        </w:rPr>
        <w:t>Discuss GPTF Charter</w:t>
      </w:r>
    </w:p>
    <w:p w14:paraId="776E0C06" w14:textId="35836829" w:rsidR="005055CD" w:rsidRPr="005668D3" w:rsidRDefault="005668D3" w:rsidP="00632F9C">
      <w:pPr>
        <w:pStyle w:val="ListParagraph"/>
        <w:numPr>
          <w:ilvl w:val="0"/>
          <w:numId w:val="2"/>
        </w:numPr>
        <w:rPr>
          <w:rFonts w:ascii="Calibri" w:eastAsia="Calibri" w:hAnsi="Calibri" w:cs="Times New Roman"/>
          <w:b/>
        </w:rPr>
      </w:pPr>
      <w:r>
        <w:rPr>
          <w:rFonts w:ascii="Calibri" w:eastAsia="Calibri" w:hAnsi="Calibri" w:cs="Times New Roman"/>
        </w:rPr>
        <w:t>What do we really want to be achieving? What is our purpose? What are we trying to deliver?</w:t>
      </w:r>
    </w:p>
    <w:p w14:paraId="6FD75CCA" w14:textId="77E4D0F0" w:rsidR="005668D3" w:rsidRPr="00D65E98" w:rsidRDefault="005668D3" w:rsidP="005668D3">
      <w:pPr>
        <w:pStyle w:val="ListParagraph"/>
        <w:numPr>
          <w:ilvl w:val="0"/>
          <w:numId w:val="2"/>
        </w:numPr>
        <w:rPr>
          <w:rFonts w:ascii="Calibri" w:eastAsia="Calibri" w:hAnsi="Calibri" w:cs="Times New Roman"/>
          <w:b/>
        </w:rPr>
      </w:pPr>
      <w:r>
        <w:rPr>
          <w:rFonts w:ascii="Calibri" w:eastAsia="Calibri" w:hAnsi="Calibri" w:cs="Times New Roman"/>
        </w:rPr>
        <w:t>Charter draft – start thinking about charge and mission</w:t>
      </w:r>
    </w:p>
    <w:bookmarkStart w:id="2" w:name="_MON_1658055497"/>
    <w:bookmarkEnd w:id="2"/>
    <w:p w14:paraId="7897EFF3" w14:textId="77777777" w:rsidR="00D65E98" w:rsidRPr="005668D3" w:rsidRDefault="00D65E98" w:rsidP="00D65E98">
      <w:pPr>
        <w:pStyle w:val="ListParagraph"/>
        <w:ind w:left="360"/>
        <w:rPr>
          <w:rFonts w:ascii="Calibri" w:eastAsia="Calibri" w:hAnsi="Calibri" w:cs="Times New Roman"/>
          <w:b/>
        </w:rPr>
      </w:pPr>
      <w:r>
        <w:rPr>
          <w:rFonts w:ascii="Calibri" w:eastAsia="Calibri" w:hAnsi="Calibri" w:cs="Times New Roman"/>
        </w:rPr>
        <w:object w:dxaOrig="1536" w:dyaOrig="993" w14:anchorId="5D6DEC3B">
          <v:shape id="_x0000_i1026" type="#_x0000_t75" style="width:76.5pt;height:49.5pt" o:ole="">
            <v:imagedata r:id="rId11" o:title=""/>
          </v:shape>
          <o:OLEObject Type="Embed" ProgID="Word.Document.12" ShapeID="_x0000_i1026" DrawAspect="Icon" ObjectID="_1658055569" r:id="rId12">
            <o:FieldCodes>\s</o:FieldCodes>
          </o:OLEObject>
        </w:object>
      </w:r>
    </w:p>
    <w:p w14:paraId="20307B07" w14:textId="7C80ED6B" w:rsidR="005668D3" w:rsidRPr="005668D3" w:rsidRDefault="00D65E98" w:rsidP="005668D3">
      <w:pPr>
        <w:pStyle w:val="ListParagraph"/>
        <w:numPr>
          <w:ilvl w:val="0"/>
          <w:numId w:val="2"/>
        </w:numPr>
        <w:rPr>
          <w:rFonts w:ascii="Calibri" w:eastAsia="Calibri" w:hAnsi="Calibri" w:cs="Times New Roman"/>
          <w:b/>
        </w:rPr>
      </w:pPr>
      <w:r>
        <w:rPr>
          <w:rFonts w:ascii="Calibri" w:eastAsia="Calibri" w:hAnsi="Calibri" w:cs="Times New Roman"/>
        </w:rPr>
        <w:lastRenderedPageBreak/>
        <w:t>The taskforce broke out</w:t>
      </w:r>
      <w:r w:rsidR="005668D3">
        <w:rPr>
          <w:rFonts w:ascii="Calibri" w:eastAsia="Calibri" w:hAnsi="Calibri" w:cs="Times New Roman"/>
        </w:rPr>
        <w:t xml:space="preserve"> into three groups – each working on a draft section </w:t>
      </w:r>
    </w:p>
    <w:p w14:paraId="77941F89" w14:textId="35854001" w:rsidR="005668D3" w:rsidRPr="005668D3" w:rsidRDefault="005668D3" w:rsidP="005668D3">
      <w:pPr>
        <w:pStyle w:val="ListParagraph"/>
        <w:numPr>
          <w:ilvl w:val="1"/>
          <w:numId w:val="2"/>
        </w:numPr>
        <w:rPr>
          <w:rFonts w:ascii="Calibri" w:eastAsia="Calibri" w:hAnsi="Calibri" w:cs="Times New Roman"/>
          <w:b/>
        </w:rPr>
      </w:pPr>
      <w:r>
        <w:rPr>
          <w:rFonts w:ascii="Calibri" w:eastAsia="Calibri" w:hAnsi="Calibri" w:cs="Times New Roman"/>
        </w:rPr>
        <w:t>Group 1</w:t>
      </w:r>
      <w:r w:rsidR="00FA1660">
        <w:rPr>
          <w:rFonts w:ascii="Calibri" w:eastAsia="Calibri" w:hAnsi="Calibri" w:cs="Times New Roman"/>
        </w:rPr>
        <w:t xml:space="preserve"> (Jaime, Jennifer, Tara)</w:t>
      </w:r>
      <w:r>
        <w:rPr>
          <w:rFonts w:ascii="Calibri" w:eastAsia="Calibri" w:hAnsi="Calibri" w:cs="Times New Roman"/>
        </w:rPr>
        <w:t xml:space="preserve">: </w:t>
      </w:r>
      <w:r w:rsidR="00723E95">
        <w:rPr>
          <w:rFonts w:ascii="Calibri" w:eastAsia="Calibri" w:hAnsi="Calibri" w:cs="Times New Roman"/>
        </w:rPr>
        <w:t>c</w:t>
      </w:r>
      <w:r>
        <w:rPr>
          <w:rFonts w:ascii="Calibri" w:eastAsia="Calibri" w:hAnsi="Calibri" w:cs="Times New Roman"/>
        </w:rPr>
        <w:t>harge</w:t>
      </w:r>
    </w:p>
    <w:p w14:paraId="088ACDBF" w14:textId="563F6FF5" w:rsidR="005668D3" w:rsidRPr="005668D3" w:rsidRDefault="005668D3" w:rsidP="005668D3">
      <w:pPr>
        <w:pStyle w:val="ListParagraph"/>
        <w:numPr>
          <w:ilvl w:val="1"/>
          <w:numId w:val="2"/>
        </w:numPr>
        <w:rPr>
          <w:rFonts w:ascii="Calibri" w:eastAsia="Calibri" w:hAnsi="Calibri" w:cs="Times New Roman"/>
          <w:b/>
        </w:rPr>
      </w:pPr>
      <w:r>
        <w:rPr>
          <w:rFonts w:ascii="Calibri" w:eastAsia="Calibri" w:hAnsi="Calibri" w:cs="Times New Roman"/>
        </w:rPr>
        <w:t>Group 2</w:t>
      </w:r>
      <w:r w:rsidR="00FA1660">
        <w:rPr>
          <w:rFonts w:ascii="Calibri" w:eastAsia="Calibri" w:hAnsi="Calibri" w:cs="Times New Roman"/>
        </w:rPr>
        <w:t xml:space="preserve"> (Dustin, Lisa, Lori)</w:t>
      </w:r>
      <w:r>
        <w:rPr>
          <w:rFonts w:ascii="Calibri" w:eastAsia="Calibri" w:hAnsi="Calibri" w:cs="Times New Roman"/>
        </w:rPr>
        <w:t xml:space="preserve">: specific project deliverables </w:t>
      </w:r>
    </w:p>
    <w:p w14:paraId="60B851F7" w14:textId="5AB6FA05" w:rsidR="005668D3" w:rsidRPr="00FA1660" w:rsidRDefault="005668D3" w:rsidP="005668D3">
      <w:pPr>
        <w:pStyle w:val="ListParagraph"/>
        <w:numPr>
          <w:ilvl w:val="1"/>
          <w:numId w:val="2"/>
        </w:numPr>
        <w:rPr>
          <w:rFonts w:ascii="Calibri" w:eastAsia="Calibri" w:hAnsi="Calibri" w:cs="Times New Roman"/>
          <w:b/>
        </w:rPr>
      </w:pPr>
      <w:r>
        <w:rPr>
          <w:rFonts w:ascii="Calibri" w:eastAsia="Calibri" w:hAnsi="Calibri" w:cs="Times New Roman"/>
        </w:rPr>
        <w:t>Group 3</w:t>
      </w:r>
      <w:r w:rsidR="00FA1660">
        <w:rPr>
          <w:rFonts w:ascii="Calibri" w:eastAsia="Calibri" w:hAnsi="Calibri" w:cs="Times New Roman"/>
        </w:rPr>
        <w:t xml:space="preserve"> (Melissa, Nora, Sue)</w:t>
      </w:r>
      <w:r>
        <w:rPr>
          <w:rFonts w:ascii="Calibri" w:eastAsia="Calibri" w:hAnsi="Calibri" w:cs="Times New Roman"/>
        </w:rPr>
        <w:t>: desired results</w:t>
      </w:r>
    </w:p>
    <w:p w14:paraId="38A280DC" w14:textId="09F6FF6C" w:rsidR="00FA1660" w:rsidRPr="00FA1660" w:rsidRDefault="00FA1660" w:rsidP="00FA1660">
      <w:pPr>
        <w:pStyle w:val="ListParagraph"/>
        <w:numPr>
          <w:ilvl w:val="0"/>
          <w:numId w:val="2"/>
        </w:numPr>
        <w:rPr>
          <w:rFonts w:ascii="Calibri" w:eastAsia="Calibri" w:hAnsi="Calibri" w:cs="Times New Roman"/>
          <w:b/>
        </w:rPr>
      </w:pPr>
      <w:r>
        <w:rPr>
          <w:rFonts w:ascii="Calibri" w:eastAsia="Calibri" w:hAnsi="Calibri" w:cs="Times New Roman"/>
        </w:rPr>
        <w:t>Lisa pointed out that the homework we do for the next meeting might help to inform this – until we have that conversation, this might be constrained – Kelly agreed, said that this is intended to be a way to start that conversation and get our brains working</w:t>
      </w:r>
    </w:p>
    <w:p w14:paraId="1CF54F7C" w14:textId="6E4FD8A3" w:rsidR="00FA1660" w:rsidRPr="00544F15" w:rsidRDefault="00544F15" w:rsidP="00FA1660">
      <w:pPr>
        <w:pStyle w:val="ListParagraph"/>
        <w:numPr>
          <w:ilvl w:val="0"/>
          <w:numId w:val="2"/>
        </w:numPr>
        <w:rPr>
          <w:rFonts w:ascii="Calibri" w:eastAsia="Calibri" w:hAnsi="Calibri" w:cs="Times New Roman"/>
        </w:rPr>
      </w:pPr>
      <w:r w:rsidRPr="00544F15">
        <w:rPr>
          <w:rFonts w:ascii="Calibri" w:eastAsia="Calibri" w:hAnsi="Calibri" w:cs="Times New Roman"/>
        </w:rPr>
        <w:t>Report out:</w:t>
      </w:r>
    </w:p>
    <w:p w14:paraId="18846608" w14:textId="77777777" w:rsidR="00544F15" w:rsidRDefault="00544F15" w:rsidP="00544F15">
      <w:pPr>
        <w:pStyle w:val="ListParagraph"/>
        <w:numPr>
          <w:ilvl w:val="1"/>
          <w:numId w:val="2"/>
        </w:numPr>
        <w:rPr>
          <w:rFonts w:ascii="Calibri" w:eastAsia="Calibri" w:hAnsi="Calibri" w:cs="Times New Roman"/>
        </w:rPr>
      </w:pPr>
      <w:r w:rsidRPr="00544F15">
        <w:rPr>
          <w:rFonts w:ascii="Calibri" w:eastAsia="Calibri" w:hAnsi="Calibri" w:cs="Times New Roman"/>
        </w:rPr>
        <w:t xml:space="preserve">Group 1 (Jaime, Jennifer, Tara): </w:t>
      </w:r>
      <w:r w:rsidRPr="00AA395E">
        <w:rPr>
          <w:rFonts w:ascii="Calibri" w:eastAsia="Calibri" w:hAnsi="Calibri" w:cs="Times New Roman"/>
          <w:b/>
          <w:u w:val="single"/>
        </w:rPr>
        <w:t>charge</w:t>
      </w:r>
    </w:p>
    <w:p w14:paraId="7DF6C198" w14:textId="0FE61815" w:rsidR="00AA395E" w:rsidRDefault="00AA395E" w:rsidP="00AA395E">
      <w:pPr>
        <w:pStyle w:val="ListParagraph"/>
        <w:numPr>
          <w:ilvl w:val="2"/>
          <w:numId w:val="2"/>
        </w:numPr>
        <w:rPr>
          <w:rFonts w:ascii="Calibri" w:eastAsia="Calibri" w:hAnsi="Calibri" w:cs="Times New Roman"/>
        </w:rPr>
      </w:pPr>
      <w:r>
        <w:rPr>
          <w:rFonts w:ascii="Calibri" w:eastAsia="Calibri" w:hAnsi="Calibri" w:cs="Times New Roman"/>
        </w:rPr>
        <w:t>Talked about creating a plan of work for guided pathways ensuring inclusivity and identifying barriers to success, coordinating and evaluating our efforts, engaging our campus, external workgroups</w:t>
      </w:r>
    </w:p>
    <w:p w14:paraId="7DADCEDE" w14:textId="0DD105D4" w:rsidR="00AA395E" w:rsidRPr="00AA395E" w:rsidRDefault="00AA395E" w:rsidP="00AA395E">
      <w:pPr>
        <w:pStyle w:val="ListParagraph"/>
        <w:numPr>
          <w:ilvl w:val="2"/>
          <w:numId w:val="2"/>
        </w:numPr>
        <w:rPr>
          <w:rFonts w:ascii="Calibri" w:eastAsia="Calibri" w:hAnsi="Calibri" w:cs="Times New Roman"/>
        </w:rPr>
      </w:pPr>
      <w:r>
        <w:rPr>
          <w:rFonts w:ascii="Calibri" w:eastAsia="Calibri" w:hAnsi="Calibri" w:cs="Times New Roman"/>
        </w:rPr>
        <w:t xml:space="preserve">Is this a decision making body? Is it an advisory group? Who are we to each other? Who do we report to? Who do we share our ideas with? </w:t>
      </w:r>
    </w:p>
    <w:p w14:paraId="2A4B1175" w14:textId="7A2E1C2E" w:rsidR="00544F15" w:rsidRDefault="00544F15" w:rsidP="00544F15">
      <w:pPr>
        <w:pStyle w:val="ListParagraph"/>
        <w:numPr>
          <w:ilvl w:val="1"/>
          <w:numId w:val="2"/>
        </w:numPr>
        <w:rPr>
          <w:rFonts w:ascii="Calibri" w:eastAsia="Calibri" w:hAnsi="Calibri" w:cs="Times New Roman"/>
        </w:rPr>
      </w:pPr>
      <w:r w:rsidRPr="00544F15">
        <w:rPr>
          <w:rFonts w:ascii="Calibri" w:eastAsia="Calibri" w:hAnsi="Calibri" w:cs="Times New Roman"/>
        </w:rPr>
        <w:t xml:space="preserve">Group 2 (Dustin, Lisa, Lori): </w:t>
      </w:r>
      <w:r w:rsidRPr="00AA395E">
        <w:rPr>
          <w:rFonts w:ascii="Calibri" w:eastAsia="Calibri" w:hAnsi="Calibri" w:cs="Times New Roman"/>
          <w:b/>
          <w:u w:val="single"/>
        </w:rPr>
        <w:t xml:space="preserve">project deliverables </w:t>
      </w:r>
    </w:p>
    <w:p w14:paraId="3CB7B802" w14:textId="201321BA" w:rsidR="00544F15" w:rsidRDefault="00683E51" w:rsidP="00544F15">
      <w:pPr>
        <w:pStyle w:val="ListParagraph"/>
        <w:numPr>
          <w:ilvl w:val="2"/>
          <w:numId w:val="2"/>
        </w:numPr>
        <w:rPr>
          <w:rFonts w:ascii="Calibri" w:eastAsia="Calibri" w:hAnsi="Calibri" w:cs="Times New Roman"/>
        </w:rPr>
      </w:pPr>
      <w:r>
        <w:rPr>
          <w:rFonts w:ascii="Calibri" w:eastAsia="Calibri" w:hAnsi="Calibri" w:cs="Times New Roman"/>
        </w:rPr>
        <w:t xml:space="preserve">Stuck on needing to do the homework first to know what the deliverables are – what is the focus of the group? Which of the things in column A are we going to get to scale and which aren’t we going to do? </w:t>
      </w:r>
    </w:p>
    <w:p w14:paraId="7C9AD62F" w14:textId="37C2A7ED" w:rsidR="00D16694" w:rsidRPr="00544F15" w:rsidRDefault="00D16694" w:rsidP="00544F15">
      <w:pPr>
        <w:pStyle w:val="ListParagraph"/>
        <w:numPr>
          <w:ilvl w:val="2"/>
          <w:numId w:val="2"/>
        </w:numPr>
        <w:rPr>
          <w:rFonts w:ascii="Calibri" w:eastAsia="Calibri" w:hAnsi="Calibri" w:cs="Times New Roman"/>
        </w:rPr>
      </w:pPr>
      <w:r>
        <w:rPr>
          <w:rFonts w:ascii="Calibri" w:eastAsia="Calibri" w:hAnsi="Calibri" w:cs="Times New Roman"/>
        </w:rPr>
        <w:t xml:space="preserve">There are some elements that could potentially be important, but would we want to establish those  as a deliverable (for example: students taking courses when they need them) – wanted to tie that back to the self-assessment as much as possible </w:t>
      </w:r>
    </w:p>
    <w:p w14:paraId="1E423DF6" w14:textId="62CF9275" w:rsidR="00544F15" w:rsidRDefault="00544F15" w:rsidP="00544F15">
      <w:pPr>
        <w:pStyle w:val="ListParagraph"/>
        <w:numPr>
          <w:ilvl w:val="1"/>
          <w:numId w:val="2"/>
        </w:numPr>
        <w:rPr>
          <w:rFonts w:ascii="Calibri" w:eastAsia="Calibri" w:hAnsi="Calibri" w:cs="Times New Roman"/>
        </w:rPr>
      </w:pPr>
      <w:r w:rsidRPr="00544F15">
        <w:rPr>
          <w:rFonts w:ascii="Calibri" w:eastAsia="Calibri" w:hAnsi="Calibri" w:cs="Times New Roman"/>
        </w:rPr>
        <w:t xml:space="preserve">Group 3 (Melissa, Nora, Sue): </w:t>
      </w:r>
      <w:r w:rsidRPr="00AA395E">
        <w:rPr>
          <w:rFonts w:ascii="Calibri" w:eastAsia="Calibri" w:hAnsi="Calibri" w:cs="Times New Roman"/>
          <w:b/>
          <w:u w:val="single"/>
        </w:rPr>
        <w:t>desired results</w:t>
      </w:r>
    </w:p>
    <w:p w14:paraId="7022EC94" w14:textId="1AD0C700" w:rsidR="00CF425D" w:rsidRDefault="00CF425D" w:rsidP="00CF425D">
      <w:pPr>
        <w:pStyle w:val="ListParagraph"/>
        <w:numPr>
          <w:ilvl w:val="2"/>
          <w:numId w:val="2"/>
        </w:numPr>
        <w:rPr>
          <w:rFonts w:ascii="Calibri" w:eastAsia="Calibri" w:hAnsi="Calibri" w:cs="Times New Roman"/>
        </w:rPr>
      </w:pPr>
      <w:r>
        <w:rPr>
          <w:rFonts w:ascii="Calibri" w:eastAsia="Calibri" w:hAnsi="Calibri" w:cs="Times New Roman"/>
        </w:rPr>
        <w:t>Best practice scaling, achieve indicator targets, see improved communication and shared governance around guided pathways, want to have more integration of functions around guided pathways, reduction of silos, reorg be informed by guided pathways, improved student experience (measured by EYES survey results)</w:t>
      </w:r>
    </w:p>
    <w:p w14:paraId="220FDE6C" w14:textId="3E865C61" w:rsidR="00CF425D" w:rsidRPr="00CF425D" w:rsidRDefault="00CF425D" w:rsidP="00CF425D">
      <w:pPr>
        <w:pStyle w:val="ListParagraph"/>
        <w:numPr>
          <w:ilvl w:val="2"/>
          <w:numId w:val="2"/>
        </w:numPr>
        <w:rPr>
          <w:rFonts w:ascii="Calibri" w:eastAsia="Calibri" w:hAnsi="Calibri" w:cs="Times New Roman"/>
        </w:rPr>
      </w:pPr>
      <w:r>
        <w:rPr>
          <w:rFonts w:ascii="Calibri" w:eastAsia="Calibri" w:hAnsi="Calibri" w:cs="Times New Roman"/>
        </w:rPr>
        <w:t xml:space="preserve">Desired result is that the work of guided pathways is embedded in the work of the college </w:t>
      </w:r>
    </w:p>
    <w:p w14:paraId="05E6837F" w14:textId="3C57DB36" w:rsidR="00AA395E" w:rsidRPr="00AA395E" w:rsidRDefault="00AA395E" w:rsidP="00AA395E">
      <w:pPr>
        <w:pStyle w:val="ListParagraph"/>
        <w:numPr>
          <w:ilvl w:val="0"/>
          <w:numId w:val="2"/>
        </w:numPr>
        <w:rPr>
          <w:rFonts w:ascii="Calibri" w:eastAsia="Calibri" w:hAnsi="Calibri" w:cs="Times New Roman"/>
        </w:rPr>
      </w:pPr>
      <w:r>
        <w:rPr>
          <w:rFonts w:ascii="Calibri" w:eastAsia="Calibri" w:hAnsi="Calibri" w:cs="Times New Roman"/>
        </w:rPr>
        <w:t>Kelly asked the groups to send their notes to her</w:t>
      </w:r>
    </w:p>
    <w:p w14:paraId="05AD3225" w14:textId="77777777" w:rsidR="00632F9C" w:rsidRDefault="00632F9C" w:rsidP="00632F9C">
      <w:pPr>
        <w:pStyle w:val="ListParagraph"/>
        <w:ind w:left="360"/>
        <w:contextualSpacing w:val="0"/>
        <w:rPr>
          <w:rFonts w:ascii="Calibri" w:eastAsia="Calibri" w:hAnsi="Calibri" w:cs="Times New Roman"/>
          <w:b/>
        </w:rPr>
      </w:pPr>
    </w:p>
    <w:p w14:paraId="2F419C03" w14:textId="119F34B1" w:rsidR="006D60D9" w:rsidRDefault="00632F9C" w:rsidP="00E61D28">
      <w:pPr>
        <w:pStyle w:val="ListParagraph"/>
        <w:numPr>
          <w:ilvl w:val="0"/>
          <w:numId w:val="1"/>
        </w:numPr>
        <w:ind w:left="360"/>
        <w:contextualSpacing w:val="0"/>
        <w:rPr>
          <w:rFonts w:ascii="Calibri" w:eastAsia="Calibri" w:hAnsi="Calibri" w:cs="Times New Roman"/>
          <w:b/>
        </w:rPr>
      </w:pPr>
      <w:r>
        <w:rPr>
          <w:rFonts w:ascii="Calibri" w:eastAsia="Calibri" w:hAnsi="Calibri" w:cs="Times New Roman"/>
          <w:b/>
        </w:rPr>
        <w:t>Review 2020-2021 Priorities and Membership</w:t>
      </w:r>
    </w:p>
    <w:p w14:paraId="7B887D7D" w14:textId="7EDB78B9" w:rsidR="005055CD" w:rsidRPr="00CF425D" w:rsidRDefault="00CF425D" w:rsidP="00632F9C">
      <w:pPr>
        <w:pStyle w:val="ListParagraph"/>
        <w:numPr>
          <w:ilvl w:val="0"/>
          <w:numId w:val="2"/>
        </w:numPr>
        <w:rPr>
          <w:b/>
        </w:rPr>
      </w:pPr>
      <w:r>
        <w:t>Max shared the project inventory</w:t>
      </w:r>
      <w:r w:rsidR="009A1CE0">
        <w:t xml:space="preserve"> Google Doc</w:t>
      </w:r>
      <w:r>
        <w:t xml:space="preserve"> on the screen</w:t>
      </w:r>
    </w:p>
    <w:p w14:paraId="294FE6D3" w14:textId="77C6D331" w:rsidR="00CF425D" w:rsidRPr="00CF425D" w:rsidRDefault="00CF425D" w:rsidP="00632F9C">
      <w:pPr>
        <w:pStyle w:val="ListParagraph"/>
        <w:numPr>
          <w:ilvl w:val="0"/>
          <w:numId w:val="2"/>
        </w:numPr>
        <w:rPr>
          <w:b/>
        </w:rPr>
      </w:pPr>
      <w:r>
        <w:t>Combined projects into different categories – EFA development, EFA support, FYFE, pre-college, scheduling, student learning</w:t>
      </w:r>
    </w:p>
    <w:p w14:paraId="21A0F0EB" w14:textId="6CA2EEA0" w:rsidR="00CF425D" w:rsidRPr="009A1CE0" w:rsidRDefault="009A1CE0" w:rsidP="00632F9C">
      <w:pPr>
        <w:pStyle w:val="ListParagraph"/>
        <w:numPr>
          <w:ilvl w:val="0"/>
          <w:numId w:val="2"/>
        </w:numPr>
        <w:rPr>
          <w:b/>
        </w:rPr>
      </w:pPr>
      <w:r>
        <w:t>Wanted to talk about priorities within the boundaries of the categories</w:t>
      </w:r>
    </w:p>
    <w:p w14:paraId="6C5DFC3F" w14:textId="3F4412C8" w:rsidR="009A1CE0" w:rsidRPr="009A1CE0" w:rsidRDefault="009A1CE0" w:rsidP="00632F9C">
      <w:pPr>
        <w:pStyle w:val="ListParagraph"/>
        <w:numPr>
          <w:ilvl w:val="0"/>
          <w:numId w:val="2"/>
        </w:numPr>
        <w:rPr>
          <w:b/>
        </w:rPr>
      </w:pPr>
      <w:r>
        <w:t xml:space="preserve">Go category by category – for each category, everything above this number is a high priority, everything in this range is a medium priority, and everything below this number is a low priority </w:t>
      </w:r>
    </w:p>
    <w:p w14:paraId="71A76E6C" w14:textId="76FE9C99" w:rsidR="009A1CE0" w:rsidRDefault="009A1CE0" w:rsidP="00632F9C">
      <w:pPr>
        <w:pStyle w:val="ListParagraph"/>
        <w:numPr>
          <w:ilvl w:val="0"/>
          <w:numId w:val="2"/>
        </w:numPr>
        <w:rPr>
          <w:b/>
        </w:rPr>
      </w:pPr>
      <w:r>
        <w:t xml:space="preserve">Max made updates to the Google Doc – Kelly made some notes </w:t>
      </w:r>
    </w:p>
    <w:p w14:paraId="2CD3177F" w14:textId="77777777" w:rsidR="005055CD" w:rsidRPr="00632F9C" w:rsidRDefault="005055CD" w:rsidP="00632F9C">
      <w:pPr>
        <w:rPr>
          <w:b/>
        </w:rPr>
      </w:pPr>
    </w:p>
    <w:p w14:paraId="11D28CE1" w14:textId="601AC644" w:rsidR="00C527E2" w:rsidRPr="000D0509" w:rsidRDefault="00414337" w:rsidP="00F26136">
      <w:pPr>
        <w:pStyle w:val="ListParagraph"/>
        <w:numPr>
          <w:ilvl w:val="0"/>
          <w:numId w:val="1"/>
        </w:numPr>
        <w:ind w:left="360"/>
        <w:contextualSpacing w:val="0"/>
        <w:rPr>
          <w:b/>
        </w:rPr>
      </w:pPr>
      <w:r>
        <w:rPr>
          <w:b/>
        </w:rPr>
        <w:t>Review commitments and next steps</w:t>
      </w:r>
    </w:p>
    <w:p w14:paraId="389FEBD6" w14:textId="7B1C8104" w:rsidR="00F64623" w:rsidRDefault="00DD27A9" w:rsidP="008239E5">
      <w:pPr>
        <w:pStyle w:val="ListParagraph"/>
        <w:numPr>
          <w:ilvl w:val="0"/>
          <w:numId w:val="2"/>
        </w:numPr>
      </w:pPr>
      <w:r>
        <w:t>Commitmen</w:t>
      </w:r>
      <w:r w:rsidR="008239E5">
        <w:t>ts and next steps were reviewed</w:t>
      </w:r>
    </w:p>
    <w:p w14:paraId="3B58D371" w14:textId="330667A1" w:rsidR="000460D4" w:rsidRPr="00151DE1" w:rsidRDefault="000460D4" w:rsidP="008239E5">
      <w:pPr>
        <w:pStyle w:val="ListParagraph"/>
        <w:numPr>
          <w:ilvl w:val="0"/>
          <w:numId w:val="2"/>
        </w:numPr>
      </w:pPr>
      <w:r>
        <w:t xml:space="preserve">The next meeting of the Guided Pathways Taskforce is on Monday, </w:t>
      </w:r>
      <w:r w:rsidR="00632F9C">
        <w:t>September 7,</w:t>
      </w:r>
      <w:r>
        <w:t xml:space="preserve"> 2:00-3:30 p.m.</w:t>
      </w:r>
    </w:p>
    <w:sectPr w:rsidR="000460D4" w:rsidRPr="00151DE1" w:rsidSect="005C3D0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DEE14" w14:textId="77777777" w:rsidR="000E2ED2" w:rsidRDefault="000E2ED2" w:rsidP="00B36C2A">
      <w:r>
        <w:separator/>
      </w:r>
    </w:p>
  </w:endnote>
  <w:endnote w:type="continuationSeparator" w:id="0">
    <w:p w14:paraId="2B7A46D4" w14:textId="77777777" w:rsidR="000E2ED2" w:rsidRDefault="000E2ED2" w:rsidP="00B36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279445"/>
      <w:docPartObj>
        <w:docPartGallery w:val="Page Numbers (Bottom of Page)"/>
        <w:docPartUnique/>
      </w:docPartObj>
    </w:sdtPr>
    <w:sdtEndPr>
      <w:rPr>
        <w:noProof/>
      </w:rPr>
    </w:sdtEndPr>
    <w:sdtContent>
      <w:p w14:paraId="37C5C119" w14:textId="75A0D620" w:rsidR="00C602A5" w:rsidRDefault="00C602A5" w:rsidP="00B36C2A">
        <w:pPr>
          <w:pStyle w:val="Footer"/>
          <w:jc w:val="right"/>
        </w:pPr>
        <w:r>
          <w:fldChar w:fldCharType="begin"/>
        </w:r>
        <w:r>
          <w:instrText xml:space="preserve"> PAGE   \* MERGEFORMAT </w:instrText>
        </w:r>
        <w:r>
          <w:fldChar w:fldCharType="separate"/>
        </w:r>
        <w:r w:rsidR="00680BF0">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A8BB6" w14:textId="77777777" w:rsidR="000E2ED2" w:rsidRDefault="000E2ED2" w:rsidP="00B36C2A">
      <w:r>
        <w:separator/>
      </w:r>
    </w:p>
  </w:footnote>
  <w:footnote w:type="continuationSeparator" w:id="0">
    <w:p w14:paraId="006ADE55" w14:textId="77777777" w:rsidR="000E2ED2" w:rsidRDefault="000E2ED2" w:rsidP="00B36C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9C3B45"/>
    <w:multiLevelType w:val="hybridMultilevel"/>
    <w:tmpl w:val="7270C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F21BD7"/>
    <w:multiLevelType w:val="hybridMultilevel"/>
    <w:tmpl w:val="584CE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0043C9"/>
    <w:multiLevelType w:val="hybridMultilevel"/>
    <w:tmpl w:val="579C69E2"/>
    <w:lvl w:ilvl="0" w:tplc="73449416">
      <w:start w:val="1"/>
      <w:numFmt w:val="decimal"/>
      <w:lvlText w:val="%1."/>
      <w:lvlJc w:val="left"/>
      <w:pPr>
        <w:ind w:left="720" w:hanging="360"/>
      </w:pPr>
      <w:rPr>
        <w:rFonts w:hint="default"/>
        <w:b/>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F0F"/>
    <w:rsid w:val="0000185B"/>
    <w:rsid w:val="00002B3E"/>
    <w:rsid w:val="00005D2C"/>
    <w:rsid w:val="0001066A"/>
    <w:rsid w:val="00010F83"/>
    <w:rsid w:val="0001156F"/>
    <w:rsid w:val="00011C6B"/>
    <w:rsid w:val="00016763"/>
    <w:rsid w:val="000219C6"/>
    <w:rsid w:val="00026695"/>
    <w:rsid w:val="0003067D"/>
    <w:rsid w:val="000315BF"/>
    <w:rsid w:val="00032447"/>
    <w:rsid w:val="00034C9F"/>
    <w:rsid w:val="00036150"/>
    <w:rsid w:val="000375DC"/>
    <w:rsid w:val="00037D93"/>
    <w:rsid w:val="00040C2B"/>
    <w:rsid w:val="00040D31"/>
    <w:rsid w:val="00041D11"/>
    <w:rsid w:val="0004402A"/>
    <w:rsid w:val="000460D4"/>
    <w:rsid w:val="00047330"/>
    <w:rsid w:val="00051CA1"/>
    <w:rsid w:val="000525EE"/>
    <w:rsid w:val="00053EE5"/>
    <w:rsid w:val="000560B3"/>
    <w:rsid w:val="000609E9"/>
    <w:rsid w:val="00060C8E"/>
    <w:rsid w:val="00066513"/>
    <w:rsid w:val="00066FE3"/>
    <w:rsid w:val="000719C4"/>
    <w:rsid w:val="00073613"/>
    <w:rsid w:val="00075DD7"/>
    <w:rsid w:val="0007715E"/>
    <w:rsid w:val="00077CC4"/>
    <w:rsid w:val="00081EEE"/>
    <w:rsid w:val="000825DB"/>
    <w:rsid w:val="000826E9"/>
    <w:rsid w:val="00082DDD"/>
    <w:rsid w:val="00082E9D"/>
    <w:rsid w:val="00082F0C"/>
    <w:rsid w:val="0008694B"/>
    <w:rsid w:val="000926B2"/>
    <w:rsid w:val="00096A35"/>
    <w:rsid w:val="000A05C3"/>
    <w:rsid w:val="000A1E5F"/>
    <w:rsid w:val="000A4E06"/>
    <w:rsid w:val="000A5653"/>
    <w:rsid w:val="000A6FC9"/>
    <w:rsid w:val="000A71FA"/>
    <w:rsid w:val="000A73D9"/>
    <w:rsid w:val="000A77EF"/>
    <w:rsid w:val="000B1D1B"/>
    <w:rsid w:val="000B1DB4"/>
    <w:rsid w:val="000B1E79"/>
    <w:rsid w:val="000B3457"/>
    <w:rsid w:val="000B66B1"/>
    <w:rsid w:val="000C0E5E"/>
    <w:rsid w:val="000C4882"/>
    <w:rsid w:val="000C4963"/>
    <w:rsid w:val="000C533E"/>
    <w:rsid w:val="000C6509"/>
    <w:rsid w:val="000D0509"/>
    <w:rsid w:val="000D05C9"/>
    <w:rsid w:val="000D204B"/>
    <w:rsid w:val="000D2813"/>
    <w:rsid w:val="000D5B88"/>
    <w:rsid w:val="000D7C40"/>
    <w:rsid w:val="000E2ED2"/>
    <w:rsid w:val="000E4332"/>
    <w:rsid w:val="000E5E4A"/>
    <w:rsid w:val="000F4029"/>
    <w:rsid w:val="000F4059"/>
    <w:rsid w:val="000F42E0"/>
    <w:rsid w:val="000F525C"/>
    <w:rsid w:val="00101C8C"/>
    <w:rsid w:val="00110384"/>
    <w:rsid w:val="00110AC3"/>
    <w:rsid w:val="00111392"/>
    <w:rsid w:val="001113F7"/>
    <w:rsid w:val="001121AC"/>
    <w:rsid w:val="0011360D"/>
    <w:rsid w:val="00116672"/>
    <w:rsid w:val="001169EE"/>
    <w:rsid w:val="001179AC"/>
    <w:rsid w:val="00117EC7"/>
    <w:rsid w:val="001218AF"/>
    <w:rsid w:val="0012199F"/>
    <w:rsid w:val="001222CF"/>
    <w:rsid w:val="00122418"/>
    <w:rsid w:val="001230E3"/>
    <w:rsid w:val="00125AB3"/>
    <w:rsid w:val="00126F55"/>
    <w:rsid w:val="0012750A"/>
    <w:rsid w:val="001275A6"/>
    <w:rsid w:val="00137F30"/>
    <w:rsid w:val="001405C7"/>
    <w:rsid w:val="0014449A"/>
    <w:rsid w:val="00145650"/>
    <w:rsid w:val="00151AF3"/>
    <w:rsid w:val="00151DE1"/>
    <w:rsid w:val="00154867"/>
    <w:rsid w:val="00155B5E"/>
    <w:rsid w:val="0015733E"/>
    <w:rsid w:val="001601CD"/>
    <w:rsid w:val="001637C6"/>
    <w:rsid w:val="00165BA7"/>
    <w:rsid w:val="001661EB"/>
    <w:rsid w:val="001664E9"/>
    <w:rsid w:val="00172C41"/>
    <w:rsid w:val="00174C22"/>
    <w:rsid w:val="00175D5A"/>
    <w:rsid w:val="0017600D"/>
    <w:rsid w:val="00180281"/>
    <w:rsid w:val="001806A6"/>
    <w:rsid w:val="00180A53"/>
    <w:rsid w:val="00183150"/>
    <w:rsid w:val="00186490"/>
    <w:rsid w:val="00194C49"/>
    <w:rsid w:val="00195559"/>
    <w:rsid w:val="00195EE0"/>
    <w:rsid w:val="001A1EB3"/>
    <w:rsid w:val="001A21E3"/>
    <w:rsid w:val="001A3610"/>
    <w:rsid w:val="001A3F24"/>
    <w:rsid w:val="001A50E8"/>
    <w:rsid w:val="001B0305"/>
    <w:rsid w:val="001B03F3"/>
    <w:rsid w:val="001B0C12"/>
    <w:rsid w:val="001B19D5"/>
    <w:rsid w:val="001B2550"/>
    <w:rsid w:val="001B277B"/>
    <w:rsid w:val="001B369C"/>
    <w:rsid w:val="001B68DE"/>
    <w:rsid w:val="001C0A76"/>
    <w:rsid w:val="001C2D8D"/>
    <w:rsid w:val="001C4F64"/>
    <w:rsid w:val="001C50EF"/>
    <w:rsid w:val="001D0148"/>
    <w:rsid w:val="001D2F75"/>
    <w:rsid w:val="001D2FB8"/>
    <w:rsid w:val="001D32BD"/>
    <w:rsid w:val="001D50A3"/>
    <w:rsid w:val="001E0B27"/>
    <w:rsid w:val="001E26C8"/>
    <w:rsid w:val="001E2E08"/>
    <w:rsid w:val="001F0B90"/>
    <w:rsid w:val="001F131B"/>
    <w:rsid w:val="001F186F"/>
    <w:rsid w:val="001F533F"/>
    <w:rsid w:val="001F5922"/>
    <w:rsid w:val="001F60A6"/>
    <w:rsid w:val="001F6B99"/>
    <w:rsid w:val="001F722E"/>
    <w:rsid w:val="0020203C"/>
    <w:rsid w:val="00202AD9"/>
    <w:rsid w:val="00205860"/>
    <w:rsid w:val="00206D74"/>
    <w:rsid w:val="00207A77"/>
    <w:rsid w:val="002111B9"/>
    <w:rsid w:val="00212E78"/>
    <w:rsid w:val="00223DBA"/>
    <w:rsid w:val="002255CA"/>
    <w:rsid w:val="00235934"/>
    <w:rsid w:val="00235E99"/>
    <w:rsid w:val="00237934"/>
    <w:rsid w:val="00237E19"/>
    <w:rsid w:val="00240FAC"/>
    <w:rsid w:val="00246122"/>
    <w:rsid w:val="002462C6"/>
    <w:rsid w:val="00247EDA"/>
    <w:rsid w:val="00250AD6"/>
    <w:rsid w:val="00252E23"/>
    <w:rsid w:val="0025330B"/>
    <w:rsid w:val="00255221"/>
    <w:rsid w:val="002564D6"/>
    <w:rsid w:val="002566EB"/>
    <w:rsid w:val="00256E9D"/>
    <w:rsid w:val="00257982"/>
    <w:rsid w:val="00265337"/>
    <w:rsid w:val="00265FE8"/>
    <w:rsid w:val="002703DC"/>
    <w:rsid w:val="002715D7"/>
    <w:rsid w:val="00272058"/>
    <w:rsid w:val="00273EC1"/>
    <w:rsid w:val="00275EEC"/>
    <w:rsid w:val="00276868"/>
    <w:rsid w:val="00277B30"/>
    <w:rsid w:val="0028081D"/>
    <w:rsid w:val="002812FE"/>
    <w:rsid w:val="00281E1A"/>
    <w:rsid w:val="00283018"/>
    <w:rsid w:val="002830B8"/>
    <w:rsid w:val="0028453E"/>
    <w:rsid w:val="00286210"/>
    <w:rsid w:val="00286289"/>
    <w:rsid w:val="00287589"/>
    <w:rsid w:val="002905DF"/>
    <w:rsid w:val="002921DD"/>
    <w:rsid w:val="002923B6"/>
    <w:rsid w:val="0029380A"/>
    <w:rsid w:val="00297AF5"/>
    <w:rsid w:val="002A0A62"/>
    <w:rsid w:val="002A30C9"/>
    <w:rsid w:val="002A39D0"/>
    <w:rsid w:val="002B659E"/>
    <w:rsid w:val="002B78EB"/>
    <w:rsid w:val="002B7E2D"/>
    <w:rsid w:val="002C2316"/>
    <w:rsid w:val="002C2B13"/>
    <w:rsid w:val="002C353E"/>
    <w:rsid w:val="002C384B"/>
    <w:rsid w:val="002C43C0"/>
    <w:rsid w:val="002C5CBC"/>
    <w:rsid w:val="002D4D4E"/>
    <w:rsid w:val="002D5B8E"/>
    <w:rsid w:val="002E5C82"/>
    <w:rsid w:val="002E7366"/>
    <w:rsid w:val="002F07A0"/>
    <w:rsid w:val="002F0958"/>
    <w:rsid w:val="002F17C1"/>
    <w:rsid w:val="002F2A06"/>
    <w:rsid w:val="002F4E17"/>
    <w:rsid w:val="0030094F"/>
    <w:rsid w:val="00300CFF"/>
    <w:rsid w:val="003036D9"/>
    <w:rsid w:val="00303A5E"/>
    <w:rsid w:val="003064E3"/>
    <w:rsid w:val="00310E92"/>
    <w:rsid w:val="003169D7"/>
    <w:rsid w:val="00317FA5"/>
    <w:rsid w:val="003201B1"/>
    <w:rsid w:val="00321DE4"/>
    <w:rsid w:val="00322926"/>
    <w:rsid w:val="00323B31"/>
    <w:rsid w:val="00324199"/>
    <w:rsid w:val="00324452"/>
    <w:rsid w:val="003246BF"/>
    <w:rsid w:val="0032747C"/>
    <w:rsid w:val="00330D4A"/>
    <w:rsid w:val="00331235"/>
    <w:rsid w:val="00331C4F"/>
    <w:rsid w:val="00337969"/>
    <w:rsid w:val="00337F1C"/>
    <w:rsid w:val="003413D3"/>
    <w:rsid w:val="003519DD"/>
    <w:rsid w:val="00361918"/>
    <w:rsid w:val="00361AC1"/>
    <w:rsid w:val="00363A6A"/>
    <w:rsid w:val="00364DAA"/>
    <w:rsid w:val="00365987"/>
    <w:rsid w:val="0037189E"/>
    <w:rsid w:val="003747FF"/>
    <w:rsid w:val="00380417"/>
    <w:rsid w:val="0038476B"/>
    <w:rsid w:val="003851E5"/>
    <w:rsid w:val="00386590"/>
    <w:rsid w:val="003871A4"/>
    <w:rsid w:val="003874B9"/>
    <w:rsid w:val="0038789A"/>
    <w:rsid w:val="003878C4"/>
    <w:rsid w:val="00393B43"/>
    <w:rsid w:val="003966C9"/>
    <w:rsid w:val="00396FA3"/>
    <w:rsid w:val="00397E6C"/>
    <w:rsid w:val="003A0595"/>
    <w:rsid w:val="003A0ED2"/>
    <w:rsid w:val="003A0FA4"/>
    <w:rsid w:val="003A188F"/>
    <w:rsid w:val="003A459C"/>
    <w:rsid w:val="003A53AB"/>
    <w:rsid w:val="003B218F"/>
    <w:rsid w:val="003B36CC"/>
    <w:rsid w:val="003B41BB"/>
    <w:rsid w:val="003B4E78"/>
    <w:rsid w:val="003B594F"/>
    <w:rsid w:val="003B60BA"/>
    <w:rsid w:val="003B7388"/>
    <w:rsid w:val="003C2DDD"/>
    <w:rsid w:val="003C50BC"/>
    <w:rsid w:val="003D08D5"/>
    <w:rsid w:val="003D116B"/>
    <w:rsid w:val="003D30CD"/>
    <w:rsid w:val="003D5239"/>
    <w:rsid w:val="003D6F13"/>
    <w:rsid w:val="003E2B01"/>
    <w:rsid w:val="003E45F8"/>
    <w:rsid w:val="003E7BDD"/>
    <w:rsid w:val="003F133B"/>
    <w:rsid w:val="003F4533"/>
    <w:rsid w:val="003F5615"/>
    <w:rsid w:val="003F604F"/>
    <w:rsid w:val="003F6FAF"/>
    <w:rsid w:val="00400C2E"/>
    <w:rsid w:val="00401F69"/>
    <w:rsid w:val="004027D8"/>
    <w:rsid w:val="0040294C"/>
    <w:rsid w:val="0040751D"/>
    <w:rsid w:val="00414337"/>
    <w:rsid w:val="0041640A"/>
    <w:rsid w:val="00423211"/>
    <w:rsid w:val="00423552"/>
    <w:rsid w:val="0042359E"/>
    <w:rsid w:val="004251C1"/>
    <w:rsid w:val="0043068B"/>
    <w:rsid w:val="00431400"/>
    <w:rsid w:val="00435987"/>
    <w:rsid w:val="00435A61"/>
    <w:rsid w:val="004371BC"/>
    <w:rsid w:val="00440128"/>
    <w:rsid w:val="0044135A"/>
    <w:rsid w:val="004423CB"/>
    <w:rsid w:val="0044436B"/>
    <w:rsid w:val="0044516F"/>
    <w:rsid w:val="0044726D"/>
    <w:rsid w:val="00452E95"/>
    <w:rsid w:val="0045384E"/>
    <w:rsid w:val="004546AA"/>
    <w:rsid w:val="0045493C"/>
    <w:rsid w:val="004566F2"/>
    <w:rsid w:val="00457B0C"/>
    <w:rsid w:val="00460277"/>
    <w:rsid w:val="00460812"/>
    <w:rsid w:val="00460884"/>
    <w:rsid w:val="00460984"/>
    <w:rsid w:val="00461BEB"/>
    <w:rsid w:val="00463E83"/>
    <w:rsid w:val="00464AF0"/>
    <w:rsid w:val="00465411"/>
    <w:rsid w:val="00475E6E"/>
    <w:rsid w:val="0048083E"/>
    <w:rsid w:val="00482ACD"/>
    <w:rsid w:val="00483967"/>
    <w:rsid w:val="00486C29"/>
    <w:rsid w:val="004873F5"/>
    <w:rsid w:val="00487851"/>
    <w:rsid w:val="00490D30"/>
    <w:rsid w:val="00495B4A"/>
    <w:rsid w:val="004A185B"/>
    <w:rsid w:val="004A263C"/>
    <w:rsid w:val="004A26EF"/>
    <w:rsid w:val="004A2E4E"/>
    <w:rsid w:val="004A47BB"/>
    <w:rsid w:val="004A631A"/>
    <w:rsid w:val="004B30F6"/>
    <w:rsid w:val="004B3598"/>
    <w:rsid w:val="004B3E3F"/>
    <w:rsid w:val="004B4180"/>
    <w:rsid w:val="004B44CB"/>
    <w:rsid w:val="004B46B1"/>
    <w:rsid w:val="004C0A54"/>
    <w:rsid w:val="004C15EB"/>
    <w:rsid w:val="004C1B43"/>
    <w:rsid w:val="004C3451"/>
    <w:rsid w:val="004C65A9"/>
    <w:rsid w:val="004D1662"/>
    <w:rsid w:val="004D45BE"/>
    <w:rsid w:val="004D4C70"/>
    <w:rsid w:val="004E3075"/>
    <w:rsid w:val="004E6101"/>
    <w:rsid w:val="004E775A"/>
    <w:rsid w:val="004F403E"/>
    <w:rsid w:val="004F7245"/>
    <w:rsid w:val="0050055A"/>
    <w:rsid w:val="0050181E"/>
    <w:rsid w:val="0050376C"/>
    <w:rsid w:val="005055CD"/>
    <w:rsid w:val="00507B93"/>
    <w:rsid w:val="00510B88"/>
    <w:rsid w:val="0051126E"/>
    <w:rsid w:val="00511380"/>
    <w:rsid w:val="00512930"/>
    <w:rsid w:val="005152C4"/>
    <w:rsid w:val="00520D05"/>
    <w:rsid w:val="00521A53"/>
    <w:rsid w:val="005225B2"/>
    <w:rsid w:val="00523C19"/>
    <w:rsid w:val="005248A1"/>
    <w:rsid w:val="00527798"/>
    <w:rsid w:val="00527B1E"/>
    <w:rsid w:val="00530131"/>
    <w:rsid w:val="005349C6"/>
    <w:rsid w:val="00535E91"/>
    <w:rsid w:val="00536B07"/>
    <w:rsid w:val="00541496"/>
    <w:rsid w:val="00544F15"/>
    <w:rsid w:val="00546501"/>
    <w:rsid w:val="0054717A"/>
    <w:rsid w:val="00547A3F"/>
    <w:rsid w:val="00550799"/>
    <w:rsid w:val="00553530"/>
    <w:rsid w:val="0055696E"/>
    <w:rsid w:val="005574A6"/>
    <w:rsid w:val="00563BC6"/>
    <w:rsid w:val="005668D3"/>
    <w:rsid w:val="00572424"/>
    <w:rsid w:val="00575F06"/>
    <w:rsid w:val="00577F76"/>
    <w:rsid w:val="00581CFC"/>
    <w:rsid w:val="005825A3"/>
    <w:rsid w:val="0058345D"/>
    <w:rsid w:val="00584340"/>
    <w:rsid w:val="0058543D"/>
    <w:rsid w:val="00585A80"/>
    <w:rsid w:val="00592E1F"/>
    <w:rsid w:val="00594DB7"/>
    <w:rsid w:val="00596100"/>
    <w:rsid w:val="00597737"/>
    <w:rsid w:val="00597C65"/>
    <w:rsid w:val="005A0A90"/>
    <w:rsid w:val="005A1B86"/>
    <w:rsid w:val="005A2CDE"/>
    <w:rsid w:val="005A2D33"/>
    <w:rsid w:val="005A3C79"/>
    <w:rsid w:val="005A4F77"/>
    <w:rsid w:val="005A6262"/>
    <w:rsid w:val="005A7777"/>
    <w:rsid w:val="005A7F37"/>
    <w:rsid w:val="005B137A"/>
    <w:rsid w:val="005B2016"/>
    <w:rsid w:val="005B2706"/>
    <w:rsid w:val="005B4089"/>
    <w:rsid w:val="005C137A"/>
    <w:rsid w:val="005C385F"/>
    <w:rsid w:val="005C3D04"/>
    <w:rsid w:val="005C3F86"/>
    <w:rsid w:val="005C7CD8"/>
    <w:rsid w:val="005D08C5"/>
    <w:rsid w:val="005D1A2C"/>
    <w:rsid w:val="005D245F"/>
    <w:rsid w:val="005D4CB8"/>
    <w:rsid w:val="005D5049"/>
    <w:rsid w:val="005D7026"/>
    <w:rsid w:val="005D7E79"/>
    <w:rsid w:val="005E0527"/>
    <w:rsid w:val="005E0BE2"/>
    <w:rsid w:val="005E23CF"/>
    <w:rsid w:val="005E2DFD"/>
    <w:rsid w:val="005E40FD"/>
    <w:rsid w:val="005E50B7"/>
    <w:rsid w:val="005F0BF0"/>
    <w:rsid w:val="005F28DA"/>
    <w:rsid w:val="005F2C32"/>
    <w:rsid w:val="005F2D29"/>
    <w:rsid w:val="005F3E68"/>
    <w:rsid w:val="005F53CD"/>
    <w:rsid w:val="005F5EA7"/>
    <w:rsid w:val="00601230"/>
    <w:rsid w:val="00602782"/>
    <w:rsid w:val="00603FCD"/>
    <w:rsid w:val="00605213"/>
    <w:rsid w:val="00605805"/>
    <w:rsid w:val="006105F3"/>
    <w:rsid w:val="00612EBC"/>
    <w:rsid w:val="00613466"/>
    <w:rsid w:val="006218DB"/>
    <w:rsid w:val="0062221D"/>
    <w:rsid w:val="00625B35"/>
    <w:rsid w:val="00626AC8"/>
    <w:rsid w:val="006302F6"/>
    <w:rsid w:val="006307E7"/>
    <w:rsid w:val="00632F9C"/>
    <w:rsid w:val="00635596"/>
    <w:rsid w:val="00637A4F"/>
    <w:rsid w:val="00642C5F"/>
    <w:rsid w:val="00642EFF"/>
    <w:rsid w:val="00647A67"/>
    <w:rsid w:val="006513E2"/>
    <w:rsid w:val="00652E6B"/>
    <w:rsid w:val="00653139"/>
    <w:rsid w:val="006537C1"/>
    <w:rsid w:val="00654A1D"/>
    <w:rsid w:val="00654E0C"/>
    <w:rsid w:val="0065535A"/>
    <w:rsid w:val="0065574F"/>
    <w:rsid w:val="00655850"/>
    <w:rsid w:val="00656863"/>
    <w:rsid w:val="00656A35"/>
    <w:rsid w:val="00656E20"/>
    <w:rsid w:val="006573C9"/>
    <w:rsid w:val="00657CE5"/>
    <w:rsid w:val="006611D1"/>
    <w:rsid w:val="006635EC"/>
    <w:rsid w:val="00665F51"/>
    <w:rsid w:val="006703A8"/>
    <w:rsid w:val="00670BF1"/>
    <w:rsid w:val="006713FE"/>
    <w:rsid w:val="00671C83"/>
    <w:rsid w:val="00671E97"/>
    <w:rsid w:val="00672F34"/>
    <w:rsid w:val="006732D4"/>
    <w:rsid w:val="00677431"/>
    <w:rsid w:val="006809EF"/>
    <w:rsid w:val="00680BF0"/>
    <w:rsid w:val="00681373"/>
    <w:rsid w:val="00681749"/>
    <w:rsid w:val="006826B4"/>
    <w:rsid w:val="00683206"/>
    <w:rsid w:val="00683E51"/>
    <w:rsid w:val="00686876"/>
    <w:rsid w:val="006910D2"/>
    <w:rsid w:val="00691272"/>
    <w:rsid w:val="00693F60"/>
    <w:rsid w:val="006A607F"/>
    <w:rsid w:val="006B07E6"/>
    <w:rsid w:val="006B0ED3"/>
    <w:rsid w:val="006B1200"/>
    <w:rsid w:val="006B1B72"/>
    <w:rsid w:val="006B2271"/>
    <w:rsid w:val="006B261C"/>
    <w:rsid w:val="006B3EDF"/>
    <w:rsid w:val="006B44B9"/>
    <w:rsid w:val="006B7B41"/>
    <w:rsid w:val="006C049A"/>
    <w:rsid w:val="006C5F65"/>
    <w:rsid w:val="006C6BBF"/>
    <w:rsid w:val="006C7464"/>
    <w:rsid w:val="006D221E"/>
    <w:rsid w:val="006D24AD"/>
    <w:rsid w:val="006D2E60"/>
    <w:rsid w:val="006D490B"/>
    <w:rsid w:val="006D5D6D"/>
    <w:rsid w:val="006D60D9"/>
    <w:rsid w:val="006D6487"/>
    <w:rsid w:val="006D6EF2"/>
    <w:rsid w:val="006D6F21"/>
    <w:rsid w:val="006D7D53"/>
    <w:rsid w:val="006E107E"/>
    <w:rsid w:val="006E3E09"/>
    <w:rsid w:val="006E4098"/>
    <w:rsid w:val="006E604E"/>
    <w:rsid w:val="006E720F"/>
    <w:rsid w:val="00701026"/>
    <w:rsid w:val="007013C6"/>
    <w:rsid w:val="00704DC4"/>
    <w:rsid w:val="007055AB"/>
    <w:rsid w:val="00706249"/>
    <w:rsid w:val="00715121"/>
    <w:rsid w:val="00717D72"/>
    <w:rsid w:val="00722934"/>
    <w:rsid w:val="00722D21"/>
    <w:rsid w:val="00723E95"/>
    <w:rsid w:val="00725BF0"/>
    <w:rsid w:val="0073182C"/>
    <w:rsid w:val="00731FB3"/>
    <w:rsid w:val="0073652C"/>
    <w:rsid w:val="007414D3"/>
    <w:rsid w:val="0074193F"/>
    <w:rsid w:val="00741C8C"/>
    <w:rsid w:val="00742452"/>
    <w:rsid w:val="007432E0"/>
    <w:rsid w:val="007479F0"/>
    <w:rsid w:val="007510E3"/>
    <w:rsid w:val="007512F9"/>
    <w:rsid w:val="00752A66"/>
    <w:rsid w:val="0075786E"/>
    <w:rsid w:val="00763C72"/>
    <w:rsid w:val="00764236"/>
    <w:rsid w:val="00764886"/>
    <w:rsid w:val="00764B6C"/>
    <w:rsid w:val="00765A10"/>
    <w:rsid w:val="0076707C"/>
    <w:rsid w:val="007716EF"/>
    <w:rsid w:val="00771D61"/>
    <w:rsid w:val="0077207C"/>
    <w:rsid w:val="00776041"/>
    <w:rsid w:val="007760AD"/>
    <w:rsid w:val="00780057"/>
    <w:rsid w:val="00782DF4"/>
    <w:rsid w:val="0078379C"/>
    <w:rsid w:val="00783D29"/>
    <w:rsid w:val="00784776"/>
    <w:rsid w:val="0078781C"/>
    <w:rsid w:val="007915D6"/>
    <w:rsid w:val="00791D9A"/>
    <w:rsid w:val="0079525E"/>
    <w:rsid w:val="00797434"/>
    <w:rsid w:val="007A0885"/>
    <w:rsid w:val="007A4BB8"/>
    <w:rsid w:val="007B04C5"/>
    <w:rsid w:val="007B0A43"/>
    <w:rsid w:val="007B0D64"/>
    <w:rsid w:val="007B3E70"/>
    <w:rsid w:val="007B3F9F"/>
    <w:rsid w:val="007B431E"/>
    <w:rsid w:val="007B548A"/>
    <w:rsid w:val="007B7819"/>
    <w:rsid w:val="007C013A"/>
    <w:rsid w:val="007C08BF"/>
    <w:rsid w:val="007C0D60"/>
    <w:rsid w:val="007C1651"/>
    <w:rsid w:val="007C5A3A"/>
    <w:rsid w:val="007C7EDF"/>
    <w:rsid w:val="007D5234"/>
    <w:rsid w:val="007D77E5"/>
    <w:rsid w:val="007E217E"/>
    <w:rsid w:val="007E2561"/>
    <w:rsid w:val="007E3148"/>
    <w:rsid w:val="007E5DE1"/>
    <w:rsid w:val="007E6426"/>
    <w:rsid w:val="007E7786"/>
    <w:rsid w:val="007F1412"/>
    <w:rsid w:val="007F2569"/>
    <w:rsid w:val="007F2DFD"/>
    <w:rsid w:val="007F4B28"/>
    <w:rsid w:val="007F7CC2"/>
    <w:rsid w:val="008002B4"/>
    <w:rsid w:val="00801F1B"/>
    <w:rsid w:val="00803094"/>
    <w:rsid w:val="00804DE1"/>
    <w:rsid w:val="00805A1E"/>
    <w:rsid w:val="008073F9"/>
    <w:rsid w:val="0081280A"/>
    <w:rsid w:val="00821A06"/>
    <w:rsid w:val="00822170"/>
    <w:rsid w:val="008239E5"/>
    <w:rsid w:val="00824131"/>
    <w:rsid w:val="008258E3"/>
    <w:rsid w:val="00830A93"/>
    <w:rsid w:val="00831769"/>
    <w:rsid w:val="008318EF"/>
    <w:rsid w:val="00831C04"/>
    <w:rsid w:val="00831CB9"/>
    <w:rsid w:val="0083325F"/>
    <w:rsid w:val="00837A88"/>
    <w:rsid w:val="0084297D"/>
    <w:rsid w:val="00842AB0"/>
    <w:rsid w:val="008442AB"/>
    <w:rsid w:val="00844F60"/>
    <w:rsid w:val="0084679F"/>
    <w:rsid w:val="008511F4"/>
    <w:rsid w:val="00852C04"/>
    <w:rsid w:val="008531EE"/>
    <w:rsid w:val="00854903"/>
    <w:rsid w:val="008553D1"/>
    <w:rsid w:val="008605EE"/>
    <w:rsid w:val="00860F0F"/>
    <w:rsid w:val="00866A4D"/>
    <w:rsid w:val="00867843"/>
    <w:rsid w:val="00867C89"/>
    <w:rsid w:val="0087045D"/>
    <w:rsid w:val="008721CD"/>
    <w:rsid w:val="008723C6"/>
    <w:rsid w:val="00873279"/>
    <w:rsid w:val="008735B8"/>
    <w:rsid w:val="00876B3D"/>
    <w:rsid w:val="00880C5B"/>
    <w:rsid w:val="00882251"/>
    <w:rsid w:val="00883C8A"/>
    <w:rsid w:val="00885283"/>
    <w:rsid w:val="0088664E"/>
    <w:rsid w:val="008866FA"/>
    <w:rsid w:val="008914BC"/>
    <w:rsid w:val="008936F6"/>
    <w:rsid w:val="008944B1"/>
    <w:rsid w:val="00895136"/>
    <w:rsid w:val="008953AB"/>
    <w:rsid w:val="0089637A"/>
    <w:rsid w:val="008A428A"/>
    <w:rsid w:val="008A483C"/>
    <w:rsid w:val="008A521C"/>
    <w:rsid w:val="008A567D"/>
    <w:rsid w:val="008A5C0F"/>
    <w:rsid w:val="008B15F9"/>
    <w:rsid w:val="008B2B79"/>
    <w:rsid w:val="008B3563"/>
    <w:rsid w:val="008B37E3"/>
    <w:rsid w:val="008B4F1B"/>
    <w:rsid w:val="008B6163"/>
    <w:rsid w:val="008B6BBE"/>
    <w:rsid w:val="008C11DF"/>
    <w:rsid w:val="008C2AF1"/>
    <w:rsid w:val="008C300F"/>
    <w:rsid w:val="008C3069"/>
    <w:rsid w:val="008C546E"/>
    <w:rsid w:val="008C6A1D"/>
    <w:rsid w:val="008C6AC2"/>
    <w:rsid w:val="008D4852"/>
    <w:rsid w:val="008D58E2"/>
    <w:rsid w:val="008D67C7"/>
    <w:rsid w:val="008D69CF"/>
    <w:rsid w:val="008D701A"/>
    <w:rsid w:val="008E0476"/>
    <w:rsid w:val="008E1430"/>
    <w:rsid w:val="008E204A"/>
    <w:rsid w:val="008E3281"/>
    <w:rsid w:val="008E42E9"/>
    <w:rsid w:val="008E6AF0"/>
    <w:rsid w:val="008E767D"/>
    <w:rsid w:val="008F3FE2"/>
    <w:rsid w:val="009040BB"/>
    <w:rsid w:val="00906D2C"/>
    <w:rsid w:val="00911E64"/>
    <w:rsid w:val="0091235B"/>
    <w:rsid w:val="0091337D"/>
    <w:rsid w:val="00913B53"/>
    <w:rsid w:val="00915357"/>
    <w:rsid w:val="009202EB"/>
    <w:rsid w:val="009207B1"/>
    <w:rsid w:val="00920C25"/>
    <w:rsid w:val="009213F9"/>
    <w:rsid w:val="0092168E"/>
    <w:rsid w:val="00922181"/>
    <w:rsid w:val="009240D6"/>
    <w:rsid w:val="00926A2B"/>
    <w:rsid w:val="009278CE"/>
    <w:rsid w:val="00934CC6"/>
    <w:rsid w:val="00935239"/>
    <w:rsid w:val="0093575F"/>
    <w:rsid w:val="00943626"/>
    <w:rsid w:val="00943645"/>
    <w:rsid w:val="00945C34"/>
    <w:rsid w:val="00946752"/>
    <w:rsid w:val="00951598"/>
    <w:rsid w:val="00952334"/>
    <w:rsid w:val="009553CD"/>
    <w:rsid w:val="0095755C"/>
    <w:rsid w:val="0096540F"/>
    <w:rsid w:val="0096770E"/>
    <w:rsid w:val="009800A2"/>
    <w:rsid w:val="0098114D"/>
    <w:rsid w:val="009830F8"/>
    <w:rsid w:val="009838C1"/>
    <w:rsid w:val="009842F0"/>
    <w:rsid w:val="00984E9F"/>
    <w:rsid w:val="009853DD"/>
    <w:rsid w:val="009871FE"/>
    <w:rsid w:val="00990208"/>
    <w:rsid w:val="00993F27"/>
    <w:rsid w:val="009951C4"/>
    <w:rsid w:val="009956D2"/>
    <w:rsid w:val="00996DDF"/>
    <w:rsid w:val="009A1CE0"/>
    <w:rsid w:val="009A3D41"/>
    <w:rsid w:val="009A62B4"/>
    <w:rsid w:val="009A631B"/>
    <w:rsid w:val="009A7D32"/>
    <w:rsid w:val="009B0327"/>
    <w:rsid w:val="009B0ED6"/>
    <w:rsid w:val="009B306C"/>
    <w:rsid w:val="009B4DFF"/>
    <w:rsid w:val="009B5819"/>
    <w:rsid w:val="009B7988"/>
    <w:rsid w:val="009C3617"/>
    <w:rsid w:val="009C3BDE"/>
    <w:rsid w:val="009C6234"/>
    <w:rsid w:val="009C692A"/>
    <w:rsid w:val="009C692D"/>
    <w:rsid w:val="009C7027"/>
    <w:rsid w:val="009D412F"/>
    <w:rsid w:val="009D625D"/>
    <w:rsid w:val="009E2541"/>
    <w:rsid w:val="009E5F1C"/>
    <w:rsid w:val="009E6C7D"/>
    <w:rsid w:val="009E740D"/>
    <w:rsid w:val="009F1D9A"/>
    <w:rsid w:val="009F1E87"/>
    <w:rsid w:val="009F211B"/>
    <w:rsid w:val="009F3B92"/>
    <w:rsid w:val="009F505E"/>
    <w:rsid w:val="009F5F0F"/>
    <w:rsid w:val="009F7F48"/>
    <w:rsid w:val="00A043AE"/>
    <w:rsid w:val="00A0574D"/>
    <w:rsid w:val="00A06EBE"/>
    <w:rsid w:val="00A13E80"/>
    <w:rsid w:val="00A14288"/>
    <w:rsid w:val="00A144C0"/>
    <w:rsid w:val="00A158B3"/>
    <w:rsid w:val="00A16CCC"/>
    <w:rsid w:val="00A17952"/>
    <w:rsid w:val="00A21992"/>
    <w:rsid w:val="00A2336B"/>
    <w:rsid w:val="00A240FE"/>
    <w:rsid w:val="00A2653D"/>
    <w:rsid w:val="00A27C81"/>
    <w:rsid w:val="00A32CB5"/>
    <w:rsid w:val="00A33A6E"/>
    <w:rsid w:val="00A353CC"/>
    <w:rsid w:val="00A37896"/>
    <w:rsid w:val="00A4328A"/>
    <w:rsid w:val="00A43C2D"/>
    <w:rsid w:val="00A56710"/>
    <w:rsid w:val="00A56BB7"/>
    <w:rsid w:val="00A57C9B"/>
    <w:rsid w:val="00A57D66"/>
    <w:rsid w:val="00A61845"/>
    <w:rsid w:val="00A6246A"/>
    <w:rsid w:val="00A64970"/>
    <w:rsid w:val="00A65587"/>
    <w:rsid w:val="00A71FC8"/>
    <w:rsid w:val="00A7210D"/>
    <w:rsid w:val="00A7281E"/>
    <w:rsid w:val="00A731AA"/>
    <w:rsid w:val="00A741E7"/>
    <w:rsid w:val="00A8072E"/>
    <w:rsid w:val="00A8185A"/>
    <w:rsid w:val="00A841F1"/>
    <w:rsid w:val="00A85FEA"/>
    <w:rsid w:val="00A91A4D"/>
    <w:rsid w:val="00A9625C"/>
    <w:rsid w:val="00AA1DD3"/>
    <w:rsid w:val="00AA33A7"/>
    <w:rsid w:val="00AA395E"/>
    <w:rsid w:val="00AB0BD0"/>
    <w:rsid w:val="00AB1D93"/>
    <w:rsid w:val="00AB762B"/>
    <w:rsid w:val="00AC1BBF"/>
    <w:rsid w:val="00AC22AD"/>
    <w:rsid w:val="00AC3026"/>
    <w:rsid w:val="00AC41E7"/>
    <w:rsid w:val="00AC42A8"/>
    <w:rsid w:val="00AC4CA6"/>
    <w:rsid w:val="00AC58E8"/>
    <w:rsid w:val="00AD20E3"/>
    <w:rsid w:val="00AD592F"/>
    <w:rsid w:val="00AE1813"/>
    <w:rsid w:val="00AE3A09"/>
    <w:rsid w:val="00AE48E9"/>
    <w:rsid w:val="00AF021B"/>
    <w:rsid w:val="00B004BC"/>
    <w:rsid w:val="00B01515"/>
    <w:rsid w:val="00B10D8B"/>
    <w:rsid w:val="00B115F8"/>
    <w:rsid w:val="00B125D1"/>
    <w:rsid w:val="00B137F8"/>
    <w:rsid w:val="00B15833"/>
    <w:rsid w:val="00B172B5"/>
    <w:rsid w:val="00B20BE6"/>
    <w:rsid w:val="00B21A6F"/>
    <w:rsid w:val="00B246AF"/>
    <w:rsid w:val="00B26C11"/>
    <w:rsid w:val="00B26C47"/>
    <w:rsid w:val="00B27A25"/>
    <w:rsid w:val="00B27BED"/>
    <w:rsid w:val="00B303BA"/>
    <w:rsid w:val="00B31006"/>
    <w:rsid w:val="00B32D66"/>
    <w:rsid w:val="00B33D8A"/>
    <w:rsid w:val="00B34B32"/>
    <w:rsid w:val="00B36C2A"/>
    <w:rsid w:val="00B40F91"/>
    <w:rsid w:val="00B4185D"/>
    <w:rsid w:val="00B466F1"/>
    <w:rsid w:val="00B46FD6"/>
    <w:rsid w:val="00B50673"/>
    <w:rsid w:val="00B557FA"/>
    <w:rsid w:val="00B56F5D"/>
    <w:rsid w:val="00B621FE"/>
    <w:rsid w:val="00B636DD"/>
    <w:rsid w:val="00B64802"/>
    <w:rsid w:val="00B6592F"/>
    <w:rsid w:val="00B660F0"/>
    <w:rsid w:val="00B6708F"/>
    <w:rsid w:val="00B70450"/>
    <w:rsid w:val="00B717E3"/>
    <w:rsid w:val="00B73A10"/>
    <w:rsid w:val="00B75219"/>
    <w:rsid w:val="00B76A8C"/>
    <w:rsid w:val="00B80963"/>
    <w:rsid w:val="00B8201F"/>
    <w:rsid w:val="00B87227"/>
    <w:rsid w:val="00B9260F"/>
    <w:rsid w:val="00B9443F"/>
    <w:rsid w:val="00B95DCA"/>
    <w:rsid w:val="00B95E77"/>
    <w:rsid w:val="00BA0CCB"/>
    <w:rsid w:val="00BA1C78"/>
    <w:rsid w:val="00BA5C88"/>
    <w:rsid w:val="00BB1E05"/>
    <w:rsid w:val="00BB3EF1"/>
    <w:rsid w:val="00BB43C0"/>
    <w:rsid w:val="00BB44CD"/>
    <w:rsid w:val="00BB461E"/>
    <w:rsid w:val="00BB5B76"/>
    <w:rsid w:val="00BB614B"/>
    <w:rsid w:val="00BB6CB2"/>
    <w:rsid w:val="00BC2BA1"/>
    <w:rsid w:val="00BC38EE"/>
    <w:rsid w:val="00BC3E55"/>
    <w:rsid w:val="00BC4FBD"/>
    <w:rsid w:val="00BC5971"/>
    <w:rsid w:val="00BC5D8E"/>
    <w:rsid w:val="00BD25B1"/>
    <w:rsid w:val="00BD7059"/>
    <w:rsid w:val="00BE64CC"/>
    <w:rsid w:val="00BE74F9"/>
    <w:rsid w:val="00BF1FE3"/>
    <w:rsid w:val="00BF236E"/>
    <w:rsid w:val="00BF4FCC"/>
    <w:rsid w:val="00BF56B3"/>
    <w:rsid w:val="00BF66FB"/>
    <w:rsid w:val="00C0092F"/>
    <w:rsid w:val="00C02780"/>
    <w:rsid w:val="00C03A73"/>
    <w:rsid w:val="00C04485"/>
    <w:rsid w:val="00C06133"/>
    <w:rsid w:val="00C06B8C"/>
    <w:rsid w:val="00C06F46"/>
    <w:rsid w:val="00C0703B"/>
    <w:rsid w:val="00C071EA"/>
    <w:rsid w:val="00C101DA"/>
    <w:rsid w:val="00C10D21"/>
    <w:rsid w:val="00C11C7B"/>
    <w:rsid w:val="00C13B92"/>
    <w:rsid w:val="00C16C20"/>
    <w:rsid w:val="00C16DCD"/>
    <w:rsid w:val="00C206A5"/>
    <w:rsid w:val="00C21EAA"/>
    <w:rsid w:val="00C22078"/>
    <w:rsid w:val="00C2257B"/>
    <w:rsid w:val="00C22E0A"/>
    <w:rsid w:val="00C23CC1"/>
    <w:rsid w:val="00C254E9"/>
    <w:rsid w:val="00C2783A"/>
    <w:rsid w:val="00C332E7"/>
    <w:rsid w:val="00C33350"/>
    <w:rsid w:val="00C40100"/>
    <w:rsid w:val="00C41483"/>
    <w:rsid w:val="00C425DC"/>
    <w:rsid w:val="00C527E2"/>
    <w:rsid w:val="00C52B57"/>
    <w:rsid w:val="00C53C3B"/>
    <w:rsid w:val="00C5402F"/>
    <w:rsid w:val="00C54C3B"/>
    <w:rsid w:val="00C5698A"/>
    <w:rsid w:val="00C602A5"/>
    <w:rsid w:val="00C61918"/>
    <w:rsid w:val="00C61EE9"/>
    <w:rsid w:val="00C61F11"/>
    <w:rsid w:val="00C61FB2"/>
    <w:rsid w:val="00C6276E"/>
    <w:rsid w:val="00C6400F"/>
    <w:rsid w:val="00C646FB"/>
    <w:rsid w:val="00C64DDF"/>
    <w:rsid w:val="00C64EB3"/>
    <w:rsid w:val="00C66438"/>
    <w:rsid w:val="00C8588F"/>
    <w:rsid w:val="00C85AD5"/>
    <w:rsid w:val="00C85CB1"/>
    <w:rsid w:val="00C93C7D"/>
    <w:rsid w:val="00C95711"/>
    <w:rsid w:val="00C95C50"/>
    <w:rsid w:val="00C96A55"/>
    <w:rsid w:val="00C96B33"/>
    <w:rsid w:val="00C97E96"/>
    <w:rsid w:val="00CA078D"/>
    <w:rsid w:val="00CA144E"/>
    <w:rsid w:val="00CA2828"/>
    <w:rsid w:val="00CA32AF"/>
    <w:rsid w:val="00CA6196"/>
    <w:rsid w:val="00CB3C5E"/>
    <w:rsid w:val="00CB4ACE"/>
    <w:rsid w:val="00CB7E86"/>
    <w:rsid w:val="00CC390B"/>
    <w:rsid w:val="00CC5078"/>
    <w:rsid w:val="00CC5B0B"/>
    <w:rsid w:val="00CC7F7C"/>
    <w:rsid w:val="00CD03D8"/>
    <w:rsid w:val="00CD236E"/>
    <w:rsid w:val="00CD29DF"/>
    <w:rsid w:val="00CD39DC"/>
    <w:rsid w:val="00CD3B3D"/>
    <w:rsid w:val="00CD41DF"/>
    <w:rsid w:val="00CD59B2"/>
    <w:rsid w:val="00CD5D24"/>
    <w:rsid w:val="00CD601B"/>
    <w:rsid w:val="00CE077D"/>
    <w:rsid w:val="00CE3BD0"/>
    <w:rsid w:val="00CE4281"/>
    <w:rsid w:val="00CE7AB8"/>
    <w:rsid w:val="00CF06DD"/>
    <w:rsid w:val="00CF147B"/>
    <w:rsid w:val="00CF2287"/>
    <w:rsid w:val="00CF2C01"/>
    <w:rsid w:val="00CF3AB5"/>
    <w:rsid w:val="00CF425D"/>
    <w:rsid w:val="00CF5D51"/>
    <w:rsid w:val="00CF6767"/>
    <w:rsid w:val="00D021CC"/>
    <w:rsid w:val="00D035C5"/>
    <w:rsid w:val="00D042BA"/>
    <w:rsid w:val="00D04C41"/>
    <w:rsid w:val="00D0595B"/>
    <w:rsid w:val="00D05B9D"/>
    <w:rsid w:val="00D10020"/>
    <w:rsid w:val="00D1053D"/>
    <w:rsid w:val="00D12706"/>
    <w:rsid w:val="00D165EF"/>
    <w:rsid w:val="00D16694"/>
    <w:rsid w:val="00D168E9"/>
    <w:rsid w:val="00D2134D"/>
    <w:rsid w:val="00D25D50"/>
    <w:rsid w:val="00D32448"/>
    <w:rsid w:val="00D329D6"/>
    <w:rsid w:val="00D33638"/>
    <w:rsid w:val="00D34EC9"/>
    <w:rsid w:val="00D35370"/>
    <w:rsid w:val="00D4053C"/>
    <w:rsid w:val="00D41566"/>
    <w:rsid w:val="00D4161E"/>
    <w:rsid w:val="00D416EC"/>
    <w:rsid w:val="00D44F29"/>
    <w:rsid w:val="00D4664B"/>
    <w:rsid w:val="00D5007F"/>
    <w:rsid w:val="00D50F41"/>
    <w:rsid w:val="00D51791"/>
    <w:rsid w:val="00D51A90"/>
    <w:rsid w:val="00D533B1"/>
    <w:rsid w:val="00D538B5"/>
    <w:rsid w:val="00D570A5"/>
    <w:rsid w:val="00D57616"/>
    <w:rsid w:val="00D6170C"/>
    <w:rsid w:val="00D63EEC"/>
    <w:rsid w:val="00D65E98"/>
    <w:rsid w:val="00D66815"/>
    <w:rsid w:val="00D67609"/>
    <w:rsid w:val="00D67A1B"/>
    <w:rsid w:val="00D7150C"/>
    <w:rsid w:val="00D72782"/>
    <w:rsid w:val="00D7291C"/>
    <w:rsid w:val="00D73AD1"/>
    <w:rsid w:val="00D74196"/>
    <w:rsid w:val="00D7569C"/>
    <w:rsid w:val="00D76275"/>
    <w:rsid w:val="00D776E2"/>
    <w:rsid w:val="00D83087"/>
    <w:rsid w:val="00D833E0"/>
    <w:rsid w:val="00D84965"/>
    <w:rsid w:val="00D91050"/>
    <w:rsid w:val="00D91243"/>
    <w:rsid w:val="00D9172E"/>
    <w:rsid w:val="00D92391"/>
    <w:rsid w:val="00D944EF"/>
    <w:rsid w:val="00D96EA4"/>
    <w:rsid w:val="00D97EDE"/>
    <w:rsid w:val="00DA0C96"/>
    <w:rsid w:val="00DA1C05"/>
    <w:rsid w:val="00DA1FCF"/>
    <w:rsid w:val="00DA265B"/>
    <w:rsid w:val="00DA2DEF"/>
    <w:rsid w:val="00DB0906"/>
    <w:rsid w:val="00DC1464"/>
    <w:rsid w:val="00DC1BC0"/>
    <w:rsid w:val="00DC1C3F"/>
    <w:rsid w:val="00DC2766"/>
    <w:rsid w:val="00DC66CF"/>
    <w:rsid w:val="00DC7A0F"/>
    <w:rsid w:val="00DD05C8"/>
    <w:rsid w:val="00DD1CAC"/>
    <w:rsid w:val="00DD27A9"/>
    <w:rsid w:val="00DD5F45"/>
    <w:rsid w:val="00DD675D"/>
    <w:rsid w:val="00DE309B"/>
    <w:rsid w:val="00DE5C17"/>
    <w:rsid w:val="00DE64A9"/>
    <w:rsid w:val="00DE6E1E"/>
    <w:rsid w:val="00DF068F"/>
    <w:rsid w:val="00DF0931"/>
    <w:rsid w:val="00DF11E0"/>
    <w:rsid w:val="00DF1425"/>
    <w:rsid w:val="00DF76B2"/>
    <w:rsid w:val="00DF7D33"/>
    <w:rsid w:val="00E02AD0"/>
    <w:rsid w:val="00E04A0E"/>
    <w:rsid w:val="00E10150"/>
    <w:rsid w:val="00E1605F"/>
    <w:rsid w:val="00E1717A"/>
    <w:rsid w:val="00E17189"/>
    <w:rsid w:val="00E21CBB"/>
    <w:rsid w:val="00E2632D"/>
    <w:rsid w:val="00E31CB1"/>
    <w:rsid w:val="00E348D0"/>
    <w:rsid w:val="00E35DF6"/>
    <w:rsid w:val="00E41DDA"/>
    <w:rsid w:val="00E42CB7"/>
    <w:rsid w:val="00E446EB"/>
    <w:rsid w:val="00E472BE"/>
    <w:rsid w:val="00E47A0D"/>
    <w:rsid w:val="00E51B15"/>
    <w:rsid w:val="00E52C59"/>
    <w:rsid w:val="00E530FD"/>
    <w:rsid w:val="00E5341C"/>
    <w:rsid w:val="00E53421"/>
    <w:rsid w:val="00E56359"/>
    <w:rsid w:val="00E61D28"/>
    <w:rsid w:val="00E61FD4"/>
    <w:rsid w:val="00E626B6"/>
    <w:rsid w:val="00E62D67"/>
    <w:rsid w:val="00E638D1"/>
    <w:rsid w:val="00E675C0"/>
    <w:rsid w:val="00E72EBA"/>
    <w:rsid w:val="00E72EC7"/>
    <w:rsid w:val="00E732BE"/>
    <w:rsid w:val="00E810B7"/>
    <w:rsid w:val="00E82C6D"/>
    <w:rsid w:val="00E83599"/>
    <w:rsid w:val="00E860E0"/>
    <w:rsid w:val="00E87633"/>
    <w:rsid w:val="00E879E1"/>
    <w:rsid w:val="00E87D68"/>
    <w:rsid w:val="00E87FA3"/>
    <w:rsid w:val="00E9258B"/>
    <w:rsid w:val="00E93459"/>
    <w:rsid w:val="00E94B10"/>
    <w:rsid w:val="00E952DB"/>
    <w:rsid w:val="00E955D5"/>
    <w:rsid w:val="00E97BAC"/>
    <w:rsid w:val="00EB015F"/>
    <w:rsid w:val="00EB3475"/>
    <w:rsid w:val="00EB47C0"/>
    <w:rsid w:val="00EB5D4D"/>
    <w:rsid w:val="00EB72E2"/>
    <w:rsid w:val="00EB7EA9"/>
    <w:rsid w:val="00EC2412"/>
    <w:rsid w:val="00EC2F92"/>
    <w:rsid w:val="00EC339F"/>
    <w:rsid w:val="00EC6A50"/>
    <w:rsid w:val="00EC7A50"/>
    <w:rsid w:val="00ED1BCF"/>
    <w:rsid w:val="00ED29F5"/>
    <w:rsid w:val="00ED2C88"/>
    <w:rsid w:val="00ED3D0B"/>
    <w:rsid w:val="00EE2FA1"/>
    <w:rsid w:val="00EE6703"/>
    <w:rsid w:val="00EE6FA8"/>
    <w:rsid w:val="00EF05D8"/>
    <w:rsid w:val="00EF0B96"/>
    <w:rsid w:val="00EF152E"/>
    <w:rsid w:val="00EF3DFD"/>
    <w:rsid w:val="00EF4070"/>
    <w:rsid w:val="00EF571B"/>
    <w:rsid w:val="00EF5DD0"/>
    <w:rsid w:val="00EF7486"/>
    <w:rsid w:val="00F01FF3"/>
    <w:rsid w:val="00F0281D"/>
    <w:rsid w:val="00F03290"/>
    <w:rsid w:val="00F03918"/>
    <w:rsid w:val="00F05389"/>
    <w:rsid w:val="00F0719B"/>
    <w:rsid w:val="00F075B0"/>
    <w:rsid w:val="00F14103"/>
    <w:rsid w:val="00F15575"/>
    <w:rsid w:val="00F1757C"/>
    <w:rsid w:val="00F17643"/>
    <w:rsid w:val="00F23169"/>
    <w:rsid w:val="00F2317F"/>
    <w:rsid w:val="00F23412"/>
    <w:rsid w:val="00F26136"/>
    <w:rsid w:val="00F27E9D"/>
    <w:rsid w:val="00F31092"/>
    <w:rsid w:val="00F32269"/>
    <w:rsid w:val="00F328F4"/>
    <w:rsid w:val="00F3483D"/>
    <w:rsid w:val="00F428A8"/>
    <w:rsid w:val="00F42AE0"/>
    <w:rsid w:val="00F43903"/>
    <w:rsid w:val="00F45E12"/>
    <w:rsid w:val="00F4659A"/>
    <w:rsid w:val="00F51A8D"/>
    <w:rsid w:val="00F51DE7"/>
    <w:rsid w:val="00F53F42"/>
    <w:rsid w:val="00F555B2"/>
    <w:rsid w:val="00F55AE0"/>
    <w:rsid w:val="00F60703"/>
    <w:rsid w:val="00F625AB"/>
    <w:rsid w:val="00F64623"/>
    <w:rsid w:val="00F67688"/>
    <w:rsid w:val="00F7410B"/>
    <w:rsid w:val="00F767D4"/>
    <w:rsid w:val="00F811A7"/>
    <w:rsid w:val="00F8147A"/>
    <w:rsid w:val="00F81956"/>
    <w:rsid w:val="00F8282A"/>
    <w:rsid w:val="00F82951"/>
    <w:rsid w:val="00F8388D"/>
    <w:rsid w:val="00F85EAC"/>
    <w:rsid w:val="00F90112"/>
    <w:rsid w:val="00F90320"/>
    <w:rsid w:val="00F9139C"/>
    <w:rsid w:val="00F9331B"/>
    <w:rsid w:val="00F93AB3"/>
    <w:rsid w:val="00F95D88"/>
    <w:rsid w:val="00FA0FEB"/>
    <w:rsid w:val="00FA1660"/>
    <w:rsid w:val="00FA16E7"/>
    <w:rsid w:val="00FA25DA"/>
    <w:rsid w:val="00FA3E0A"/>
    <w:rsid w:val="00FB0E24"/>
    <w:rsid w:val="00FB0E44"/>
    <w:rsid w:val="00FB67CE"/>
    <w:rsid w:val="00FB6EC7"/>
    <w:rsid w:val="00FB708B"/>
    <w:rsid w:val="00FC0BC6"/>
    <w:rsid w:val="00FC4A37"/>
    <w:rsid w:val="00FC4AAB"/>
    <w:rsid w:val="00FC5AA3"/>
    <w:rsid w:val="00FD0D74"/>
    <w:rsid w:val="00FD200B"/>
    <w:rsid w:val="00FD4D08"/>
    <w:rsid w:val="00FD4F17"/>
    <w:rsid w:val="00FD67FE"/>
    <w:rsid w:val="00FE1331"/>
    <w:rsid w:val="00FE1EAC"/>
    <w:rsid w:val="00FE3F75"/>
    <w:rsid w:val="00FE4D7C"/>
    <w:rsid w:val="00FE5E5B"/>
    <w:rsid w:val="00FE696D"/>
    <w:rsid w:val="00FF0222"/>
    <w:rsid w:val="00FF5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45A4C320"/>
  <w15:chartTrackingRefBased/>
  <w15:docId w15:val="{81F562E3-1F56-48A7-B862-D5EA1F3B9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F0F"/>
    <w:pPr>
      <w:ind w:left="720"/>
      <w:contextualSpacing/>
    </w:pPr>
  </w:style>
  <w:style w:type="paragraph" w:styleId="BalloonText">
    <w:name w:val="Balloon Text"/>
    <w:basedOn w:val="Normal"/>
    <w:link w:val="BalloonTextChar"/>
    <w:uiPriority w:val="99"/>
    <w:semiHidden/>
    <w:unhideWhenUsed/>
    <w:rsid w:val="00D538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8B5"/>
    <w:rPr>
      <w:rFonts w:ascii="Segoe UI" w:hAnsi="Segoe UI" w:cs="Segoe UI"/>
      <w:sz w:val="18"/>
      <w:szCs w:val="18"/>
    </w:rPr>
  </w:style>
  <w:style w:type="paragraph" w:styleId="Header">
    <w:name w:val="header"/>
    <w:basedOn w:val="Normal"/>
    <w:link w:val="HeaderChar"/>
    <w:uiPriority w:val="99"/>
    <w:unhideWhenUsed/>
    <w:rsid w:val="00B36C2A"/>
    <w:pPr>
      <w:tabs>
        <w:tab w:val="center" w:pos="4680"/>
        <w:tab w:val="right" w:pos="9360"/>
      </w:tabs>
    </w:pPr>
  </w:style>
  <w:style w:type="character" w:customStyle="1" w:styleId="HeaderChar">
    <w:name w:val="Header Char"/>
    <w:basedOn w:val="DefaultParagraphFont"/>
    <w:link w:val="Header"/>
    <w:uiPriority w:val="99"/>
    <w:rsid w:val="00B36C2A"/>
  </w:style>
  <w:style w:type="paragraph" w:styleId="Footer">
    <w:name w:val="footer"/>
    <w:basedOn w:val="Normal"/>
    <w:link w:val="FooterChar"/>
    <w:uiPriority w:val="99"/>
    <w:unhideWhenUsed/>
    <w:rsid w:val="00B36C2A"/>
    <w:pPr>
      <w:tabs>
        <w:tab w:val="center" w:pos="4680"/>
        <w:tab w:val="right" w:pos="9360"/>
      </w:tabs>
    </w:pPr>
  </w:style>
  <w:style w:type="character" w:customStyle="1" w:styleId="FooterChar">
    <w:name w:val="Footer Char"/>
    <w:basedOn w:val="DefaultParagraphFont"/>
    <w:link w:val="Footer"/>
    <w:uiPriority w:val="99"/>
    <w:rsid w:val="00B36C2A"/>
  </w:style>
  <w:style w:type="character" w:styleId="Hyperlink">
    <w:name w:val="Hyperlink"/>
    <w:basedOn w:val="DefaultParagraphFont"/>
    <w:uiPriority w:val="99"/>
    <w:unhideWhenUsed/>
    <w:rsid w:val="002F2A06"/>
    <w:rPr>
      <w:color w:val="0563C1" w:themeColor="hyperlink"/>
      <w:u w:val="single"/>
    </w:rPr>
  </w:style>
  <w:style w:type="table" w:styleId="TableGrid">
    <w:name w:val="Table Grid"/>
    <w:basedOn w:val="TableNormal"/>
    <w:uiPriority w:val="59"/>
    <w:rsid w:val="00DD0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6490"/>
    <w:rPr>
      <w:sz w:val="16"/>
      <w:szCs w:val="16"/>
    </w:rPr>
  </w:style>
  <w:style w:type="paragraph" w:styleId="CommentText">
    <w:name w:val="annotation text"/>
    <w:basedOn w:val="Normal"/>
    <w:link w:val="CommentTextChar"/>
    <w:uiPriority w:val="99"/>
    <w:semiHidden/>
    <w:unhideWhenUsed/>
    <w:rsid w:val="00186490"/>
    <w:rPr>
      <w:sz w:val="20"/>
      <w:szCs w:val="20"/>
    </w:rPr>
  </w:style>
  <w:style w:type="character" w:customStyle="1" w:styleId="CommentTextChar">
    <w:name w:val="Comment Text Char"/>
    <w:basedOn w:val="DefaultParagraphFont"/>
    <w:link w:val="CommentText"/>
    <w:uiPriority w:val="99"/>
    <w:semiHidden/>
    <w:rsid w:val="00186490"/>
    <w:rPr>
      <w:sz w:val="20"/>
      <w:szCs w:val="20"/>
    </w:rPr>
  </w:style>
  <w:style w:type="paragraph" w:styleId="CommentSubject">
    <w:name w:val="annotation subject"/>
    <w:basedOn w:val="CommentText"/>
    <w:next w:val="CommentText"/>
    <w:link w:val="CommentSubjectChar"/>
    <w:uiPriority w:val="99"/>
    <w:semiHidden/>
    <w:unhideWhenUsed/>
    <w:rsid w:val="00186490"/>
    <w:rPr>
      <w:b/>
      <w:bCs/>
    </w:rPr>
  </w:style>
  <w:style w:type="character" w:customStyle="1" w:styleId="CommentSubjectChar">
    <w:name w:val="Comment Subject Char"/>
    <w:basedOn w:val="CommentTextChar"/>
    <w:link w:val="CommentSubject"/>
    <w:uiPriority w:val="99"/>
    <w:semiHidden/>
    <w:rsid w:val="00186490"/>
    <w:rPr>
      <w:b/>
      <w:bCs/>
      <w:sz w:val="20"/>
      <w:szCs w:val="20"/>
    </w:rPr>
  </w:style>
  <w:style w:type="paragraph" w:styleId="Caption">
    <w:name w:val="caption"/>
    <w:basedOn w:val="Normal"/>
    <w:next w:val="Normal"/>
    <w:uiPriority w:val="35"/>
    <w:unhideWhenUsed/>
    <w:qFormat/>
    <w:rsid w:val="000B1D1B"/>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9E74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52935">
      <w:bodyDiv w:val="1"/>
      <w:marLeft w:val="0"/>
      <w:marRight w:val="0"/>
      <w:marTop w:val="0"/>
      <w:marBottom w:val="0"/>
      <w:divBdr>
        <w:top w:val="none" w:sz="0" w:space="0" w:color="auto"/>
        <w:left w:val="none" w:sz="0" w:space="0" w:color="auto"/>
        <w:bottom w:val="none" w:sz="0" w:space="0" w:color="auto"/>
        <w:right w:val="none" w:sz="0" w:space="0" w:color="auto"/>
      </w:divBdr>
    </w:div>
    <w:div w:id="147140990">
      <w:bodyDiv w:val="1"/>
      <w:marLeft w:val="0"/>
      <w:marRight w:val="0"/>
      <w:marTop w:val="0"/>
      <w:marBottom w:val="0"/>
      <w:divBdr>
        <w:top w:val="none" w:sz="0" w:space="0" w:color="auto"/>
        <w:left w:val="none" w:sz="0" w:space="0" w:color="auto"/>
        <w:bottom w:val="none" w:sz="0" w:space="0" w:color="auto"/>
        <w:right w:val="none" w:sz="0" w:space="0" w:color="auto"/>
      </w:divBdr>
    </w:div>
    <w:div w:id="311368139">
      <w:bodyDiv w:val="1"/>
      <w:marLeft w:val="0"/>
      <w:marRight w:val="0"/>
      <w:marTop w:val="0"/>
      <w:marBottom w:val="0"/>
      <w:divBdr>
        <w:top w:val="none" w:sz="0" w:space="0" w:color="auto"/>
        <w:left w:val="none" w:sz="0" w:space="0" w:color="auto"/>
        <w:bottom w:val="none" w:sz="0" w:space="0" w:color="auto"/>
        <w:right w:val="none" w:sz="0" w:space="0" w:color="auto"/>
      </w:divBdr>
    </w:div>
    <w:div w:id="337081115">
      <w:bodyDiv w:val="1"/>
      <w:marLeft w:val="0"/>
      <w:marRight w:val="0"/>
      <w:marTop w:val="0"/>
      <w:marBottom w:val="0"/>
      <w:divBdr>
        <w:top w:val="none" w:sz="0" w:space="0" w:color="auto"/>
        <w:left w:val="none" w:sz="0" w:space="0" w:color="auto"/>
        <w:bottom w:val="none" w:sz="0" w:space="0" w:color="auto"/>
        <w:right w:val="none" w:sz="0" w:space="0" w:color="auto"/>
      </w:divBdr>
    </w:div>
    <w:div w:id="587663334">
      <w:bodyDiv w:val="1"/>
      <w:marLeft w:val="0"/>
      <w:marRight w:val="0"/>
      <w:marTop w:val="0"/>
      <w:marBottom w:val="0"/>
      <w:divBdr>
        <w:top w:val="none" w:sz="0" w:space="0" w:color="auto"/>
        <w:left w:val="none" w:sz="0" w:space="0" w:color="auto"/>
        <w:bottom w:val="none" w:sz="0" w:space="0" w:color="auto"/>
        <w:right w:val="none" w:sz="0" w:space="0" w:color="auto"/>
      </w:divBdr>
    </w:div>
    <w:div w:id="783041976">
      <w:bodyDiv w:val="1"/>
      <w:marLeft w:val="0"/>
      <w:marRight w:val="0"/>
      <w:marTop w:val="0"/>
      <w:marBottom w:val="0"/>
      <w:divBdr>
        <w:top w:val="none" w:sz="0" w:space="0" w:color="auto"/>
        <w:left w:val="none" w:sz="0" w:space="0" w:color="auto"/>
        <w:bottom w:val="none" w:sz="0" w:space="0" w:color="auto"/>
        <w:right w:val="none" w:sz="0" w:space="0" w:color="auto"/>
      </w:divBdr>
    </w:div>
    <w:div w:id="1855609447">
      <w:bodyDiv w:val="1"/>
      <w:marLeft w:val="0"/>
      <w:marRight w:val="0"/>
      <w:marTop w:val="0"/>
      <w:marBottom w:val="0"/>
      <w:divBdr>
        <w:top w:val="none" w:sz="0" w:space="0" w:color="auto"/>
        <w:left w:val="none" w:sz="0" w:space="0" w:color="auto"/>
        <w:bottom w:val="none" w:sz="0" w:space="0" w:color="auto"/>
        <w:right w:val="none" w:sz="0" w:space="0" w:color="auto"/>
      </w:divBdr>
    </w:div>
    <w:div w:id="195127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2.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Word_Document1.doc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3128A-4887-4899-894B-128AAAFD9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2</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Rosas</dc:creator>
  <cp:keywords/>
  <dc:description/>
  <cp:lastModifiedBy>Sara Sellards</cp:lastModifiedBy>
  <cp:revision>17</cp:revision>
  <cp:lastPrinted>2017-11-06T17:27:00Z</cp:lastPrinted>
  <dcterms:created xsi:type="dcterms:W3CDTF">2020-08-03T15:32:00Z</dcterms:created>
  <dcterms:modified xsi:type="dcterms:W3CDTF">2020-08-04T21:13:00Z</dcterms:modified>
</cp:coreProperties>
</file>